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08B" w:rsidRDefault="0094608B" w:rsidP="0094608B">
      <w:pPr>
        <w:pStyle w:val="Title"/>
        <w:jc w:val="center"/>
      </w:pPr>
      <w:r>
        <w:t>LifeGroup Coaching Sheet</w:t>
      </w:r>
    </w:p>
    <w:p w:rsidR="00784CF0" w:rsidRDefault="00372F17" w:rsidP="00784CF0">
      <w:pPr>
        <w:pStyle w:val="Heading3"/>
        <w:jc w:val="center"/>
      </w:pPr>
      <w:r>
        <w:t xml:space="preserve">September </w:t>
      </w:r>
      <w:r w:rsidR="00B950A8">
        <w:t>23</w:t>
      </w:r>
      <w:r w:rsidR="0094608B" w:rsidRPr="00E75EAF">
        <w:t>, 2012</w:t>
      </w:r>
    </w:p>
    <w:p w:rsidR="00632173" w:rsidRPr="004E3036" w:rsidRDefault="00B950A8" w:rsidP="004E3036">
      <w:pPr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sz w:val="36"/>
          <w:szCs w:val="36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  <w:sz w:val="36"/>
          <w:szCs w:val="36"/>
        </w:rPr>
        <w:t>Why do bad things happen to good people</w:t>
      </w:r>
      <w:r w:rsidR="00372F17">
        <w:rPr>
          <w:rFonts w:asciiTheme="majorHAnsi" w:eastAsiaTheme="majorEastAsia" w:hAnsiTheme="majorHAnsi" w:cstheme="majorBidi"/>
          <w:b/>
          <w:bCs/>
          <w:color w:val="4F81BD" w:themeColor="accent1"/>
          <w:sz w:val="36"/>
          <w:szCs w:val="36"/>
        </w:rPr>
        <w:t>?</w:t>
      </w:r>
    </w:p>
    <w:p w:rsidR="001303A9" w:rsidRPr="00C12C1C" w:rsidRDefault="0094608B" w:rsidP="001303A9">
      <w:pPr>
        <w:rPr>
          <w:sz w:val="28"/>
          <w:szCs w:val="28"/>
        </w:rPr>
      </w:pPr>
      <w:r w:rsidRPr="00C12C1C">
        <w:rPr>
          <w:b/>
          <w:sz w:val="28"/>
          <w:szCs w:val="28"/>
        </w:rPr>
        <w:t>My Prayer for you</w:t>
      </w:r>
      <w:r w:rsidR="005576AA" w:rsidRPr="00C12C1C">
        <w:rPr>
          <w:b/>
          <w:sz w:val="28"/>
          <w:szCs w:val="28"/>
        </w:rPr>
        <w:t>:</w:t>
      </w:r>
      <w:r w:rsidR="00831702" w:rsidRPr="00C12C1C">
        <w:rPr>
          <w:b/>
          <w:sz w:val="28"/>
          <w:szCs w:val="28"/>
        </w:rPr>
        <w:t xml:space="preserve"> </w:t>
      </w:r>
      <w:r w:rsidR="004F121C" w:rsidRPr="00C12C1C">
        <w:rPr>
          <w:sz w:val="28"/>
          <w:szCs w:val="28"/>
        </w:rPr>
        <w:t>Fa</w:t>
      </w:r>
      <w:r w:rsidR="00327A64" w:rsidRPr="00C12C1C">
        <w:rPr>
          <w:sz w:val="28"/>
          <w:szCs w:val="28"/>
        </w:rPr>
        <w:t xml:space="preserve">ther </w:t>
      </w:r>
      <w:r w:rsidR="00372F17">
        <w:rPr>
          <w:sz w:val="28"/>
          <w:szCs w:val="28"/>
        </w:rPr>
        <w:t xml:space="preserve">thank You </w:t>
      </w:r>
      <w:r w:rsidR="00B950A8">
        <w:rPr>
          <w:sz w:val="28"/>
          <w:szCs w:val="28"/>
        </w:rPr>
        <w:t>being in control</w:t>
      </w:r>
      <w:r w:rsidR="00906964" w:rsidRPr="00C12C1C">
        <w:rPr>
          <w:sz w:val="28"/>
          <w:szCs w:val="28"/>
        </w:rPr>
        <w:t>.</w:t>
      </w:r>
      <w:r w:rsidR="00B950A8">
        <w:rPr>
          <w:sz w:val="28"/>
          <w:szCs w:val="28"/>
        </w:rPr>
        <w:t xml:space="preserve"> Your Word tells us that in this world we will have trouble but in </w:t>
      </w:r>
      <w:proofErr w:type="gramStart"/>
      <w:r w:rsidR="00B950A8">
        <w:rPr>
          <w:sz w:val="28"/>
          <w:szCs w:val="28"/>
        </w:rPr>
        <w:t>You</w:t>
      </w:r>
      <w:proofErr w:type="gramEnd"/>
      <w:r w:rsidR="00B950A8">
        <w:rPr>
          <w:sz w:val="28"/>
          <w:szCs w:val="28"/>
        </w:rPr>
        <w:t xml:space="preserve"> we may have peace because You have overcome the world</w:t>
      </w:r>
      <w:r w:rsidR="00372F17">
        <w:rPr>
          <w:sz w:val="28"/>
          <w:szCs w:val="28"/>
        </w:rPr>
        <w:t>.</w:t>
      </w:r>
      <w:r w:rsidR="00B950A8">
        <w:rPr>
          <w:sz w:val="28"/>
          <w:szCs w:val="28"/>
        </w:rPr>
        <w:t xml:space="preserve"> Teach us how to walk through the difficulties of life keeping our eyes on </w:t>
      </w:r>
      <w:proofErr w:type="gramStart"/>
      <w:r w:rsidR="00B950A8">
        <w:rPr>
          <w:sz w:val="28"/>
          <w:szCs w:val="28"/>
        </w:rPr>
        <w:t>You</w:t>
      </w:r>
      <w:proofErr w:type="gramEnd"/>
      <w:r w:rsidR="00336149">
        <w:rPr>
          <w:sz w:val="28"/>
          <w:szCs w:val="28"/>
        </w:rPr>
        <w:t>. We know</w:t>
      </w:r>
      <w:r w:rsidR="00B950A8">
        <w:rPr>
          <w:sz w:val="28"/>
          <w:szCs w:val="28"/>
        </w:rPr>
        <w:t xml:space="preserve"> that all things work together for good to those that love</w:t>
      </w:r>
      <w:r w:rsidR="00063E13">
        <w:rPr>
          <w:sz w:val="28"/>
          <w:szCs w:val="28"/>
        </w:rPr>
        <w:t xml:space="preserve"> Y</w:t>
      </w:r>
      <w:bookmarkStart w:id="0" w:name="_GoBack"/>
      <w:bookmarkEnd w:id="0"/>
      <w:r w:rsidR="00B950A8">
        <w:rPr>
          <w:sz w:val="28"/>
          <w:szCs w:val="28"/>
        </w:rPr>
        <w:t>ou.</w:t>
      </w:r>
      <w:r w:rsidR="0097471B" w:rsidRPr="00C12C1C">
        <w:rPr>
          <w:sz w:val="28"/>
          <w:szCs w:val="28"/>
        </w:rPr>
        <w:t xml:space="preserve"> </w:t>
      </w:r>
      <w:r w:rsidR="00327A64" w:rsidRPr="00C12C1C">
        <w:rPr>
          <w:sz w:val="28"/>
          <w:szCs w:val="28"/>
        </w:rPr>
        <w:t xml:space="preserve"> In</w:t>
      </w:r>
      <w:r w:rsidR="0097471B" w:rsidRPr="00C12C1C">
        <w:rPr>
          <w:sz w:val="28"/>
          <w:szCs w:val="28"/>
        </w:rPr>
        <w:t xml:space="preserve"> Jesus</w:t>
      </w:r>
      <w:r w:rsidR="00146667" w:rsidRPr="00C12C1C">
        <w:rPr>
          <w:sz w:val="28"/>
          <w:szCs w:val="28"/>
        </w:rPr>
        <w:t xml:space="preserve"> name </w:t>
      </w:r>
      <w:r w:rsidR="0097471B" w:rsidRPr="00C12C1C">
        <w:rPr>
          <w:sz w:val="28"/>
          <w:szCs w:val="28"/>
        </w:rPr>
        <w:t>we pray</w:t>
      </w:r>
      <w:r w:rsidR="004D06BF" w:rsidRPr="00C12C1C">
        <w:rPr>
          <w:sz w:val="28"/>
          <w:szCs w:val="28"/>
        </w:rPr>
        <w:t>,</w:t>
      </w:r>
      <w:r w:rsidR="00146667" w:rsidRPr="00C12C1C">
        <w:rPr>
          <w:sz w:val="28"/>
          <w:szCs w:val="28"/>
        </w:rPr>
        <w:t xml:space="preserve"> Amen.</w:t>
      </w:r>
    </w:p>
    <w:p w:rsidR="004C421C" w:rsidRPr="004C421C" w:rsidRDefault="004C421C" w:rsidP="004C421C"/>
    <w:p w:rsidR="007E7875" w:rsidRDefault="00AA25D4">
      <w:pPr>
        <w:rPr>
          <w:rStyle w:val="Heading1Char"/>
        </w:rPr>
      </w:pPr>
      <w:r>
        <w:rPr>
          <w:rStyle w:val="Heading1Char"/>
        </w:rPr>
        <w:t xml:space="preserve">     </w:t>
      </w:r>
      <w:r w:rsidR="00E60A8A">
        <w:rPr>
          <w:rStyle w:val="Heading1Char"/>
        </w:rPr>
        <w:t xml:space="preserve">  </w:t>
      </w:r>
      <w:r w:rsidR="003D18FD">
        <w:rPr>
          <w:rStyle w:val="Heading1Char"/>
        </w:rPr>
        <w:t xml:space="preserve">                      </w:t>
      </w:r>
      <w:r>
        <w:rPr>
          <w:rStyle w:val="Heading1Char"/>
        </w:rPr>
        <w:t xml:space="preserve">   </w:t>
      </w:r>
      <w:r w:rsidR="00C24760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w:drawing>
          <wp:inline distT="0" distB="0" distL="0" distR="0">
            <wp:extent cx="2466975" cy="18478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oken heart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0950" w:rsidRDefault="00B90950" w:rsidP="007A1BC2">
      <w:pPr>
        <w:rPr>
          <w:b/>
          <w:sz w:val="28"/>
          <w:szCs w:val="28"/>
        </w:rPr>
      </w:pPr>
      <w:r>
        <w:rPr>
          <w:b/>
          <w:sz w:val="28"/>
          <w:szCs w:val="28"/>
        </w:rPr>
        <w:t>Pastor Greg is in a series called FAQ</w:t>
      </w:r>
      <w:r w:rsidR="00035DC4">
        <w:rPr>
          <w:b/>
          <w:sz w:val="28"/>
          <w:szCs w:val="28"/>
        </w:rPr>
        <w:t>. One of the questions he tackled was why do bad things happen to good people?</w:t>
      </w:r>
    </w:p>
    <w:p w:rsidR="000B2F91" w:rsidRPr="00A40277" w:rsidRDefault="000B2F91" w:rsidP="007A1BC2">
      <w:pPr>
        <w:rPr>
          <w:b/>
          <w:sz w:val="24"/>
          <w:szCs w:val="24"/>
        </w:rPr>
      </w:pPr>
      <w:r w:rsidRPr="00C12C1C">
        <w:rPr>
          <w:b/>
          <w:sz w:val="28"/>
          <w:szCs w:val="28"/>
        </w:rPr>
        <w:t xml:space="preserve">Q </w:t>
      </w:r>
      <w:r w:rsidRPr="00C12C1C">
        <w:rPr>
          <w:sz w:val="28"/>
          <w:szCs w:val="28"/>
        </w:rPr>
        <w:t>–</w:t>
      </w:r>
      <w:r w:rsidR="00B45978">
        <w:rPr>
          <w:sz w:val="28"/>
          <w:szCs w:val="28"/>
        </w:rPr>
        <w:t xml:space="preserve">Have you ever </w:t>
      </w:r>
      <w:r w:rsidR="00EB0031">
        <w:rPr>
          <w:sz w:val="28"/>
          <w:szCs w:val="28"/>
        </w:rPr>
        <w:t>asked the</w:t>
      </w:r>
      <w:r w:rsidR="00035DC4">
        <w:rPr>
          <w:sz w:val="28"/>
          <w:szCs w:val="28"/>
        </w:rPr>
        <w:t xml:space="preserve"> question</w:t>
      </w:r>
      <w:r w:rsidR="00EB0031">
        <w:rPr>
          <w:sz w:val="28"/>
          <w:szCs w:val="28"/>
        </w:rPr>
        <w:t xml:space="preserve"> “Why do bad things happen to good people</w:t>
      </w:r>
      <w:r w:rsidR="00035DC4">
        <w:rPr>
          <w:sz w:val="28"/>
          <w:szCs w:val="28"/>
        </w:rPr>
        <w:t xml:space="preserve">? What </w:t>
      </w:r>
      <w:r w:rsidR="00824B68">
        <w:rPr>
          <w:sz w:val="28"/>
          <w:szCs w:val="28"/>
        </w:rPr>
        <w:t xml:space="preserve">happened that made you ask the question? (Usually a difficulty arises in our </w:t>
      </w:r>
      <w:r w:rsidR="00EB0031">
        <w:rPr>
          <w:sz w:val="28"/>
          <w:szCs w:val="28"/>
        </w:rPr>
        <w:t>lives that make</w:t>
      </w:r>
      <w:r w:rsidR="00824B68">
        <w:rPr>
          <w:sz w:val="28"/>
          <w:szCs w:val="28"/>
        </w:rPr>
        <w:t xml:space="preserve"> us ask God </w:t>
      </w:r>
      <w:r w:rsidR="00EB0031">
        <w:rPr>
          <w:sz w:val="28"/>
          <w:szCs w:val="28"/>
        </w:rPr>
        <w:t>“</w:t>
      </w:r>
      <w:r w:rsidR="00824B68">
        <w:rPr>
          <w:sz w:val="28"/>
          <w:szCs w:val="28"/>
        </w:rPr>
        <w:t>Why</w:t>
      </w:r>
      <w:r w:rsidR="00EB0031">
        <w:rPr>
          <w:sz w:val="28"/>
          <w:szCs w:val="28"/>
        </w:rPr>
        <w:t>”</w:t>
      </w:r>
      <w:r w:rsidR="00824B68">
        <w:rPr>
          <w:sz w:val="28"/>
          <w:szCs w:val="28"/>
        </w:rPr>
        <w:t>?)</w:t>
      </w:r>
    </w:p>
    <w:p w:rsidR="00094A50" w:rsidRPr="00094A50" w:rsidRDefault="00EB0031" w:rsidP="00094A50">
      <w:pPr>
        <w:rPr>
          <w:rFonts w:asciiTheme="majorHAnsi" w:hAnsiTheme="majorHAnsi" w:cstheme="minorHAnsi"/>
          <w:b/>
          <w:bCs/>
          <w:i/>
          <w:color w:val="365F91" w:themeColor="accent1" w:themeShade="BF"/>
          <w:sz w:val="28"/>
          <w:szCs w:val="28"/>
        </w:rPr>
      </w:pPr>
      <w:r w:rsidRPr="00EB0031">
        <w:rPr>
          <w:rFonts w:asciiTheme="majorHAnsi" w:hAnsiTheme="majorHAnsi" w:cstheme="minorHAnsi"/>
          <w:b/>
          <w:bCs/>
          <w:i/>
          <w:color w:val="365F91" w:themeColor="accent1" w:themeShade="BF"/>
          <w:sz w:val="28"/>
          <w:szCs w:val="28"/>
        </w:rPr>
        <w:t>John 16:33</w:t>
      </w:r>
      <w:r w:rsidRPr="00EB0031">
        <w:rPr>
          <w:rFonts w:asciiTheme="majorHAnsi" w:hAnsiTheme="majorHAnsi" w:cstheme="minorHAnsi"/>
          <w:b/>
          <w:bCs/>
          <w:i/>
          <w:color w:val="365F91" w:themeColor="accent1" w:themeShade="BF"/>
          <w:sz w:val="28"/>
          <w:szCs w:val="28"/>
        </w:rPr>
        <w:br/>
        <w:t>“I have told you these things, so that in me you may have peace. In this world you will have trouble. But take heart! I have overcome the world.”</w:t>
      </w:r>
      <w:r w:rsidR="00094A50" w:rsidRPr="00094A50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:rsidR="00094A50" w:rsidRPr="00094A50" w:rsidRDefault="00094A50" w:rsidP="00094A50">
      <w:pPr>
        <w:rPr>
          <w:rFonts w:asciiTheme="majorHAnsi" w:hAnsiTheme="majorHAnsi" w:cstheme="minorHAnsi"/>
          <w:b/>
          <w:bCs/>
          <w:i/>
          <w:color w:val="365F91" w:themeColor="accent1" w:themeShade="BF"/>
          <w:sz w:val="28"/>
          <w:szCs w:val="28"/>
        </w:rPr>
      </w:pPr>
    </w:p>
    <w:p w:rsidR="00EB0031" w:rsidRDefault="00EB0031" w:rsidP="00A548D1">
      <w:pPr>
        <w:rPr>
          <w:rFonts w:asciiTheme="majorHAnsi" w:hAnsiTheme="majorHAnsi" w:cstheme="minorHAnsi"/>
          <w:b/>
          <w:bCs/>
          <w:i/>
          <w:color w:val="365F91" w:themeColor="accent1" w:themeShade="BF"/>
          <w:sz w:val="28"/>
          <w:szCs w:val="28"/>
        </w:rPr>
      </w:pPr>
    </w:p>
    <w:p w:rsidR="00EB0031" w:rsidRPr="00EB0031" w:rsidRDefault="00EB0031" w:rsidP="00A548D1">
      <w:pPr>
        <w:rPr>
          <w:rFonts w:asciiTheme="majorHAnsi" w:hAnsiTheme="majorHAnsi" w:cstheme="minorHAnsi"/>
          <w:b/>
          <w:bCs/>
          <w:i/>
          <w:color w:val="365F91" w:themeColor="accent1" w:themeShade="BF"/>
          <w:sz w:val="28"/>
          <w:szCs w:val="28"/>
        </w:rPr>
      </w:pPr>
    </w:p>
    <w:p w:rsidR="0097471B" w:rsidRPr="000D5F46" w:rsidRDefault="000D5F46" w:rsidP="00A548D1">
      <w:pPr>
        <w:rPr>
          <w:rFonts w:cstheme="minorHAnsi"/>
          <w:bCs/>
          <w:sz w:val="28"/>
          <w:szCs w:val="28"/>
        </w:rPr>
      </w:pPr>
      <w:r w:rsidRPr="000D5F46">
        <w:rPr>
          <w:rFonts w:cstheme="minorHAnsi"/>
          <w:b/>
          <w:bCs/>
          <w:sz w:val="28"/>
          <w:szCs w:val="28"/>
        </w:rPr>
        <w:t>Q</w:t>
      </w:r>
      <w:r>
        <w:rPr>
          <w:rFonts w:cstheme="minorHAnsi"/>
          <w:bCs/>
          <w:sz w:val="28"/>
          <w:szCs w:val="28"/>
        </w:rPr>
        <w:t xml:space="preserve"> </w:t>
      </w:r>
      <w:r w:rsidR="00671DC2">
        <w:rPr>
          <w:rFonts w:cstheme="minorHAnsi"/>
          <w:bCs/>
          <w:sz w:val="28"/>
          <w:szCs w:val="28"/>
        </w:rPr>
        <w:t>–</w:t>
      </w:r>
      <w:r>
        <w:rPr>
          <w:rFonts w:cstheme="minorHAnsi"/>
          <w:bCs/>
          <w:sz w:val="28"/>
          <w:szCs w:val="28"/>
        </w:rPr>
        <w:t xml:space="preserve"> </w:t>
      </w:r>
      <w:r w:rsidR="00EB0031">
        <w:rPr>
          <w:rFonts w:cstheme="minorHAnsi"/>
          <w:bCs/>
          <w:sz w:val="28"/>
          <w:szCs w:val="28"/>
        </w:rPr>
        <w:t>How does it make you feel hearing Jesus words that you will have trouble</w:t>
      </w:r>
      <w:r w:rsidR="0097471B" w:rsidRPr="000D5F46">
        <w:rPr>
          <w:rFonts w:cstheme="minorHAnsi"/>
          <w:bCs/>
          <w:sz w:val="28"/>
          <w:szCs w:val="28"/>
        </w:rPr>
        <w:t>?</w:t>
      </w:r>
    </w:p>
    <w:p w:rsidR="0097471B" w:rsidRPr="000D5F46" w:rsidRDefault="000D5F46" w:rsidP="000D5F46">
      <w:pPr>
        <w:rPr>
          <w:rFonts w:cstheme="minorHAnsi"/>
          <w:bCs/>
          <w:sz w:val="28"/>
          <w:szCs w:val="28"/>
        </w:rPr>
      </w:pPr>
      <w:r w:rsidRPr="000D5F46">
        <w:rPr>
          <w:rFonts w:cstheme="minorHAnsi"/>
          <w:b/>
          <w:bCs/>
          <w:sz w:val="28"/>
          <w:szCs w:val="28"/>
        </w:rPr>
        <w:t>Q</w:t>
      </w:r>
      <w:r>
        <w:rPr>
          <w:rFonts w:cstheme="minorHAnsi"/>
          <w:bCs/>
          <w:sz w:val="28"/>
          <w:szCs w:val="28"/>
        </w:rPr>
        <w:t xml:space="preserve"> </w:t>
      </w:r>
      <w:r w:rsidR="00671DC2">
        <w:rPr>
          <w:rFonts w:cstheme="minorHAnsi"/>
          <w:bCs/>
          <w:sz w:val="28"/>
          <w:szCs w:val="28"/>
        </w:rPr>
        <w:t>–</w:t>
      </w:r>
      <w:r>
        <w:rPr>
          <w:rFonts w:cstheme="minorHAnsi"/>
          <w:bCs/>
          <w:sz w:val="28"/>
          <w:szCs w:val="28"/>
        </w:rPr>
        <w:t xml:space="preserve"> </w:t>
      </w:r>
      <w:r w:rsidR="00094A50">
        <w:rPr>
          <w:rFonts w:cstheme="minorHAnsi"/>
          <w:bCs/>
          <w:sz w:val="28"/>
          <w:szCs w:val="28"/>
        </w:rPr>
        <w:t>Why do good things happen in a world that is full of humans that fall short of God’s glory (Romans 3:23)?</w:t>
      </w:r>
    </w:p>
    <w:p w:rsidR="00094A50" w:rsidRDefault="00094A50" w:rsidP="00094A50">
      <w:pPr>
        <w:rPr>
          <w:b/>
          <w:sz w:val="36"/>
          <w:szCs w:val="36"/>
        </w:rPr>
      </w:pPr>
      <w:r w:rsidRPr="00094A50">
        <w:rPr>
          <w:rFonts w:cstheme="minorHAnsi"/>
          <w:b/>
          <w:bCs/>
          <w:i/>
          <w:color w:val="365F91" w:themeColor="accent1" w:themeShade="BF"/>
          <w:sz w:val="28"/>
          <w:szCs w:val="28"/>
        </w:rPr>
        <w:t xml:space="preserve">Romans </w:t>
      </w:r>
      <w:proofErr w:type="gramStart"/>
      <w:r w:rsidRPr="00094A50">
        <w:rPr>
          <w:rFonts w:cstheme="minorHAnsi"/>
          <w:b/>
          <w:bCs/>
          <w:i/>
          <w:color w:val="365F91" w:themeColor="accent1" w:themeShade="BF"/>
          <w:sz w:val="28"/>
          <w:szCs w:val="28"/>
        </w:rPr>
        <w:t>8:28</w:t>
      </w:r>
      <w:r>
        <w:rPr>
          <w:rFonts w:asciiTheme="majorHAnsi" w:hAnsiTheme="majorHAnsi" w:cstheme="minorHAnsi"/>
          <w:b/>
          <w:bCs/>
          <w:i/>
          <w:color w:val="365F91" w:themeColor="accent1" w:themeShade="BF"/>
          <w:sz w:val="28"/>
          <w:szCs w:val="28"/>
          <w:vertAlign w:val="superscript"/>
        </w:rPr>
        <w:t xml:space="preserve"> </w:t>
      </w:r>
      <w:r w:rsidRPr="00094A50">
        <w:rPr>
          <w:rFonts w:asciiTheme="majorHAnsi" w:hAnsiTheme="majorHAnsi" w:cstheme="minorHAnsi"/>
          <w:b/>
          <w:bCs/>
          <w:i/>
          <w:color w:val="365F91" w:themeColor="accent1" w:themeShade="BF"/>
          <w:sz w:val="28"/>
          <w:szCs w:val="28"/>
          <w:vertAlign w:val="superscript"/>
        </w:rPr>
        <w:t xml:space="preserve"> </w:t>
      </w:r>
      <w:r w:rsidRPr="00094A50">
        <w:rPr>
          <w:rFonts w:asciiTheme="majorHAnsi" w:hAnsiTheme="majorHAnsi" w:cstheme="minorHAnsi"/>
          <w:b/>
          <w:bCs/>
          <w:i/>
          <w:color w:val="365F91" w:themeColor="accent1" w:themeShade="BF"/>
          <w:sz w:val="28"/>
          <w:szCs w:val="28"/>
        </w:rPr>
        <w:t>And</w:t>
      </w:r>
      <w:proofErr w:type="gramEnd"/>
      <w:r w:rsidRPr="00094A50">
        <w:rPr>
          <w:rFonts w:asciiTheme="majorHAnsi" w:hAnsiTheme="majorHAnsi" w:cstheme="minorHAnsi"/>
          <w:b/>
          <w:bCs/>
          <w:i/>
          <w:color w:val="365F91" w:themeColor="accent1" w:themeShade="BF"/>
          <w:sz w:val="28"/>
          <w:szCs w:val="28"/>
        </w:rPr>
        <w:t xml:space="preserve"> we know that in all things God works for the good of those who love him, who have been called according to his purpose.</w:t>
      </w:r>
      <w:r w:rsidR="00632173">
        <w:rPr>
          <w:b/>
          <w:sz w:val="36"/>
          <w:szCs w:val="36"/>
        </w:rPr>
        <w:t xml:space="preserve">  </w:t>
      </w:r>
    </w:p>
    <w:p w:rsidR="001E76EC" w:rsidRPr="00094A50" w:rsidRDefault="00632173" w:rsidP="00094A50">
      <w:pPr>
        <w:rPr>
          <w:rFonts w:cstheme="minorHAnsi"/>
          <w:b/>
          <w:bCs/>
          <w:i/>
          <w:color w:val="365F91" w:themeColor="accent1" w:themeShade="BF"/>
          <w:sz w:val="28"/>
          <w:szCs w:val="28"/>
        </w:rPr>
      </w:pPr>
      <w:r>
        <w:rPr>
          <w:b/>
          <w:sz w:val="36"/>
          <w:szCs w:val="36"/>
        </w:rPr>
        <w:t xml:space="preserve"> </w:t>
      </w:r>
      <w:r w:rsidR="00094A50" w:rsidRPr="000D5F46">
        <w:rPr>
          <w:rFonts w:cstheme="minorHAnsi"/>
          <w:b/>
          <w:bCs/>
          <w:sz w:val="28"/>
          <w:szCs w:val="28"/>
        </w:rPr>
        <w:t>Q</w:t>
      </w:r>
      <w:r w:rsidR="00094A50">
        <w:rPr>
          <w:rFonts w:cstheme="minorHAnsi"/>
          <w:b/>
          <w:bCs/>
          <w:sz w:val="28"/>
          <w:szCs w:val="28"/>
        </w:rPr>
        <w:t xml:space="preserve"> – </w:t>
      </w:r>
      <w:r w:rsidR="00094A50" w:rsidRPr="00C24760">
        <w:rPr>
          <w:rFonts w:cstheme="minorHAnsi"/>
          <w:bCs/>
          <w:sz w:val="28"/>
          <w:szCs w:val="28"/>
        </w:rPr>
        <w:t xml:space="preserve">Have you seen God take difficult circumstances and turn them around for good? Please share </w:t>
      </w:r>
      <w:r w:rsidR="00C24760" w:rsidRPr="00C24760">
        <w:rPr>
          <w:rFonts w:cstheme="minorHAnsi"/>
          <w:bCs/>
          <w:sz w:val="28"/>
          <w:szCs w:val="28"/>
        </w:rPr>
        <w:t>your God story?</w:t>
      </w:r>
      <w:r w:rsidR="00094A50">
        <w:rPr>
          <w:rFonts w:cstheme="minorHAnsi"/>
          <w:b/>
          <w:bCs/>
          <w:sz w:val="28"/>
          <w:szCs w:val="28"/>
        </w:rPr>
        <w:t xml:space="preserve"> </w:t>
      </w:r>
      <w:r>
        <w:rPr>
          <w:b/>
          <w:sz w:val="36"/>
          <w:szCs w:val="36"/>
        </w:rPr>
        <w:t xml:space="preserve">      </w:t>
      </w:r>
      <w:r w:rsidR="00B90950">
        <w:rPr>
          <w:b/>
          <w:sz w:val="36"/>
          <w:szCs w:val="36"/>
        </w:rPr>
        <w:t xml:space="preserve">                       </w:t>
      </w:r>
      <w:r>
        <w:rPr>
          <w:b/>
          <w:sz w:val="36"/>
          <w:szCs w:val="36"/>
        </w:rPr>
        <w:t xml:space="preserve">   </w:t>
      </w:r>
    </w:p>
    <w:p w:rsidR="00094A50" w:rsidRDefault="00C24760" w:rsidP="00671DC2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inline distT="0" distB="0" distL="0" distR="0">
            <wp:extent cx="2124075" cy="215265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nding broken peopl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036F" w:rsidRPr="00FB05D9" w:rsidRDefault="00C12C1C" w:rsidP="000D5F46">
      <w:pPr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593D56" wp14:editId="0F92D60D">
                <wp:simplePos x="0" y="0"/>
                <wp:positionH relativeFrom="column">
                  <wp:posOffset>3561715</wp:posOffset>
                </wp:positionH>
                <wp:positionV relativeFrom="paragraph">
                  <wp:posOffset>495687</wp:posOffset>
                </wp:positionV>
                <wp:extent cx="201295" cy="82550"/>
                <wp:effectExtent l="0" t="0" r="8255" b="0"/>
                <wp:wrapNone/>
                <wp:docPr id="5" name="Flowchart: Proces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82550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5" o:spid="_x0000_s1026" type="#_x0000_t109" style="position:absolute;margin-left:280.45pt;margin-top:39.05pt;width:15.85pt;height:6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" fillcolor="white [3212]" stroked="f" strokeweight="2pt"/>
            </w:pict>
          </mc:Fallback>
        </mc:AlternateContent>
      </w:r>
      <w:r w:rsidR="000D5F46"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2A60FB" wp14:editId="67D72FC2">
                <wp:simplePos x="0" y="0"/>
                <wp:positionH relativeFrom="column">
                  <wp:posOffset>4025735</wp:posOffset>
                </wp:positionH>
                <wp:positionV relativeFrom="paragraph">
                  <wp:posOffset>608957</wp:posOffset>
                </wp:positionV>
                <wp:extent cx="285008" cy="143081"/>
                <wp:effectExtent l="0" t="0" r="1270" b="9525"/>
                <wp:wrapNone/>
                <wp:docPr id="9" name="Flowchart: Proces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008" cy="143081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Process 9" o:spid="_x0000_s1026" type="#_x0000_t109" style="position:absolute;margin-left:317pt;margin-top:47.95pt;width:22.45pt;height:11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" fillcolor="white [3212]" stroked="f" strokeweight="2pt"/>
            </w:pict>
          </mc:Fallback>
        </mc:AlternateContent>
      </w:r>
      <w:r w:rsidR="00FC036F"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50169E" wp14:editId="2C808FE1">
                <wp:simplePos x="0" y="0"/>
                <wp:positionH relativeFrom="column">
                  <wp:posOffset>2980706</wp:posOffset>
                </wp:positionH>
                <wp:positionV relativeFrom="paragraph">
                  <wp:posOffset>1219744</wp:posOffset>
                </wp:positionV>
                <wp:extent cx="95003" cy="106878"/>
                <wp:effectExtent l="0" t="0" r="635" b="7620"/>
                <wp:wrapNone/>
                <wp:docPr id="4" name="Flowchart: Proces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003" cy="106878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Process 4" o:spid="_x0000_s1026" type="#_x0000_t109" style="position:absolute;margin-left:234.7pt;margin-top:96.05pt;width:7.5pt;height:8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" fillcolor="white [3212]" stroked="f" strokeweight="2pt"/>
            </w:pict>
          </mc:Fallback>
        </mc:AlternateContent>
      </w:r>
      <w:r w:rsidR="00FC036F">
        <w:rPr>
          <w:b/>
          <w:sz w:val="36"/>
          <w:szCs w:val="36"/>
        </w:rPr>
        <w:t xml:space="preserve">  </w:t>
      </w:r>
      <w:r w:rsidR="009A114D">
        <w:rPr>
          <w:b/>
          <w:sz w:val="36"/>
          <w:szCs w:val="36"/>
        </w:rPr>
        <w:t xml:space="preserve">                             </w:t>
      </w:r>
      <w:r w:rsidR="00FC036F">
        <w:rPr>
          <w:b/>
          <w:sz w:val="36"/>
          <w:szCs w:val="36"/>
        </w:rPr>
        <w:t xml:space="preserve"> </w:t>
      </w:r>
      <w:r w:rsidR="00FC036F">
        <w:rPr>
          <w:b/>
          <w:noProof/>
          <w:sz w:val="36"/>
          <w:szCs w:val="36"/>
        </w:rPr>
        <w:drawing>
          <wp:inline distT="0" distB="0" distL="0" distR="0">
            <wp:extent cx="1911927" cy="2073061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 keys updated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85" r="22849"/>
                    <a:stretch/>
                  </pic:blipFill>
                  <pic:spPr bwMode="auto">
                    <a:xfrm>
                      <a:off x="0" y="0"/>
                      <a:ext cx="2005100" cy="21740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C036F" w:rsidRPr="00FB05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D5118"/>
    <w:multiLevelType w:val="multilevel"/>
    <w:tmpl w:val="93A8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AB241D"/>
    <w:multiLevelType w:val="hybridMultilevel"/>
    <w:tmpl w:val="6D189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8857BD"/>
    <w:multiLevelType w:val="hybridMultilevel"/>
    <w:tmpl w:val="14F44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803BDE"/>
    <w:multiLevelType w:val="hybridMultilevel"/>
    <w:tmpl w:val="13A86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131939"/>
    <w:multiLevelType w:val="hybridMultilevel"/>
    <w:tmpl w:val="B12C99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7C5534"/>
    <w:multiLevelType w:val="hybridMultilevel"/>
    <w:tmpl w:val="15E67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072934"/>
    <w:multiLevelType w:val="hybridMultilevel"/>
    <w:tmpl w:val="F8382B7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7">
    <w:nsid w:val="657B67F9"/>
    <w:multiLevelType w:val="hybridMultilevel"/>
    <w:tmpl w:val="F7982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6B06E5"/>
    <w:multiLevelType w:val="hybridMultilevel"/>
    <w:tmpl w:val="185E2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ED1595"/>
    <w:multiLevelType w:val="hybridMultilevel"/>
    <w:tmpl w:val="43209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A54517"/>
    <w:multiLevelType w:val="multilevel"/>
    <w:tmpl w:val="88D25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7"/>
  </w:num>
  <w:num w:numId="8">
    <w:abstractNumId w:val="9"/>
  </w:num>
  <w:num w:numId="9">
    <w:abstractNumId w:val="4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348"/>
    <w:rsid w:val="00000544"/>
    <w:rsid w:val="000059B7"/>
    <w:rsid w:val="000141D7"/>
    <w:rsid w:val="0001536E"/>
    <w:rsid w:val="00024322"/>
    <w:rsid w:val="000257B8"/>
    <w:rsid w:val="00035DC4"/>
    <w:rsid w:val="000377C5"/>
    <w:rsid w:val="00043114"/>
    <w:rsid w:val="00043800"/>
    <w:rsid w:val="0005594E"/>
    <w:rsid w:val="00063E13"/>
    <w:rsid w:val="0007158E"/>
    <w:rsid w:val="0007266E"/>
    <w:rsid w:val="000876A5"/>
    <w:rsid w:val="00094A50"/>
    <w:rsid w:val="00095F4F"/>
    <w:rsid w:val="000A5D16"/>
    <w:rsid w:val="000B2F91"/>
    <w:rsid w:val="000B34B4"/>
    <w:rsid w:val="000D049B"/>
    <w:rsid w:val="000D3EE6"/>
    <w:rsid w:val="000D5F46"/>
    <w:rsid w:val="001045AD"/>
    <w:rsid w:val="00106001"/>
    <w:rsid w:val="00110A73"/>
    <w:rsid w:val="001258D0"/>
    <w:rsid w:val="001303A9"/>
    <w:rsid w:val="00146667"/>
    <w:rsid w:val="00153148"/>
    <w:rsid w:val="00153EB2"/>
    <w:rsid w:val="00172BD1"/>
    <w:rsid w:val="001808E6"/>
    <w:rsid w:val="00184DA3"/>
    <w:rsid w:val="00186E9A"/>
    <w:rsid w:val="00191AEA"/>
    <w:rsid w:val="0019675C"/>
    <w:rsid w:val="001A120B"/>
    <w:rsid w:val="001E71F1"/>
    <w:rsid w:val="001E76EC"/>
    <w:rsid w:val="001F37CD"/>
    <w:rsid w:val="00200A54"/>
    <w:rsid w:val="00217548"/>
    <w:rsid w:val="0022008E"/>
    <w:rsid w:val="002326B9"/>
    <w:rsid w:val="00237FAF"/>
    <w:rsid w:val="0024141B"/>
    <w:rsid w:val="00242957"/>
    <w:rsid w:val="00251D43"/>
    <w:rsid w:val="002604D0"/>
    <w:rsid w:val="00272937"/>
    <w:rsid w:val="00275AD8"/>
    <w:rsid w:val="002A5A6F"/>
    <w:rsid w:val="002B5898"/>
    <w:rsid w:val="002B7950"/>
    <w:rsid w:val="002C4D8C"/>
    <w:rsid w:val="002E4424"/>
    <w:rsid w:val="002E5CE1"/>
    <w:rsid w:val="00312635"/>
    <w:rsid w:val="003156E2"/>
    <w:rsid w:val="00327A64"/>
    <w:rsid w:val="003354E8"/>
    <w:rsid w:val="00336149"/>
    <w:rsid w:val="00343FD4"/>
    <w:rsid w:val="003450DE"/>
    <w:rsid w:val="00356487"/>
    <w:rsid w:val="003617D2"/>
    <w:rsid w:val="0036728D"/>
    <w:rsid w:val="00372F17"/>
    <w:rsid w:val="00382FAB"/>
    <w:rsid w:val="00384FE7"/>
    <w:rsid w:val="003867E0"/>
    <w:rsid w:val="003A262E"/>
    <w:rsid w:val="003A6C62"/>
    <w:rsid w:val="003C02A5"/>
    <w:rsid w:val="003C510B"/>
    <w:rsid w:val="003C6D02"/>
    <w:rsid w:val="003D0CD1"/>
    <w:rsid w:val="003D1835"/>
    <w:rsid w:val="003D18FD"/>
    <w:rsid w:val="003E091B"/>
    <w:rsid w:val="003E3984"/>
    <w:rsid w:val="003F19F9"/>
    <w:rsid w:val="003F28B8"/>
    <w:rsid w:val="00400D50"/>
    <w:rsid w:val="0040254F"/>
    <w:rsid w:val="00410631"/>
    <w:rsid w:val="00441117"/>
    <w:rsid w:val="00443C30"/>
    <w:rsid w:val="00445CCE"/>
    <w:rsid w:val="0045653D"/>
    <w:rsid w:val="00457CCE"/>
    <w:rsid w:val="0046310D"/>
    <w:rsid w:val="00473BCA"/>
    <w:rsid w:val="004754CA"/>
    <w:rsid w:val="004842AC"/>
    <w:rsid w:val="004A503C"/>
    <w:rsid w:val="004C07F8"/>
    <w:rsid w:val="004C421C"/>
    <w:rsid w:val="004C7A9B"/>
    <w:rsid w:val="004D037E"/>
    <w:rsid w:val="004D06BF"/>
    <w:rsid w:val="004D0B06"/>
    <w:rsid w:val="004D51B2"/>
    <w:rsid w:val="004E3036"/>
    <w:rsid w:val="004E4348"/>
    <w:rsid w:val="004F121C"/>
    <w:rsid w:val="004F3062"/>
    <w:rsid w:val="00502C67"/>
    <w:rsid w:val="00503384"/>
    <w:rsid w:val="00504FFA"/>
    <w:rsid w:val="005075A4"/>
    <w:rsid w:val="00512F4A"/>
    <w:rsid w:val="005220B7"/>
    <w:rsid w:val="00546A65"/>
    <w:rsid w:val="005479A1"/>
    <w:rsid w:val="005576AA"/>
    <w:rsid w:val="0056118B"/>
    <w:rsid w:val="00566A6F"/>
    <w:rsid w:val="00572417"/>
    <w:rsid w:val="005725E3"/>
    <w:rsid w:val="005858D6"/>
    <w:rsid w:val="005873C6"/>
    <w:rsid w:val="005878C2"/>
    <w:rsid w:val="0059671E"/>
    <w:rsid w:val="005A1FC6"/>
    <w:rsid w:val="005A55DC"/>
    <w:rsid w:val="005C2E18"/>
    <w:rsid w:val="005E2535"/>
    <w:rsid w:val="005E6E90"/>
    <w:rsid w:val="005F36FB"/>
    <w:rsid w:val="005F3E86"/>
    <w:rsid w:val="005F6A71"/>
    <w:rsid w:val="005F7B70"/>
    <w:rsid w:val="00611ED0"/>
    <w:rsid w:val="00630B98"/>
    <w:rsid w:val="006312DC"/>
    <w:rsid w:val="00632173"/>
    <w:rsid w:val="006328D9"/>
    <w:rsid w:val="006434BA"/>
    <w:rsid w:val="00656347"/>
    <w:rsid w:val="00671DC2"/>
    <w:rsid w:val="006732E2"/>
    <w:rsid w:val="00694511"/>
    <w:rsid w:val="006A02F2"/>
    <w:rsid w:val="006A44A8"/>
    <w:rsid w:val="006B67E9"/>
    <w:rsid w:val="006C0047"/>
    <w:rsid w:val="006D015A"/>
    <w:rsid w:val="006D0D6F"/>
    <w:rsid w:val="006D2F81"/>
    <w:rsid w:val="006E2338"/>
    <w:rsid w:val="0070046E"/>
    <w:rsid w:val="00713E54"/>
    <w:rsid w:val="00723D51"/>
    <w:rsid w:val="00741A83"/>
    <w:rsid w:val="00750C50"/>
    <w:rsid w:val="0076029B"/>
    <w:rsid w:val="007700BE"/>
    <w:rsid w:val="007820FE"/>
    <w:rsid w:val="00784CF0"/>
    <w:rsid w:val="007908E3"/>
    <w:rsid w:val="007A1BC2"/>
    <w:rsid w:val="007A4031"/>
    <w:rsid w:val="007B27E1"/>
    <w:rsid w:val="007B5F4F"/>
    <w:rsid w:val="007D2414"/>
    <w:rsid w:val="007E3488"/>
    <w:rsid w:val="007E34F6"/>
    <w:rsid w:val="007E7875"/>
    <w:rsid w:val="007F686F"/>
    <w:rsid w:val="00810AE4"/>
    <w:rsid w:val="00824B68"/>
    <w:rsid w:val="00831533"/>
    <w:rsid w:val="00831702"/>
    <w:rsid w:val="00832CA9"/>
    <w:rsid w:val="00836D5D"/>
    <w:rsid w:val="00836F5A"/>
    <w:rsid w:val="00842D7E"/>
    <w:rsid w:val="00850E17"/>
    <w:rsid w:val="00850F11"/>
    <w:rsid w:val="00851F2C"/>
    <w:rsid w:val="00857A29"/>
    <w:rsid w:val="00864F1E"/>
    <w:rsid w:val="00872B17"/>
    <w:rsid w:val="008777F1"/>
    <w:rsid w:val="008861FB"/>
    <w:rsid w:val="008863BF"/>
    <w:rsid w:val="00886AA2"/>
    <w:rsid w:val="00895E2E"/>
    <w:rsid w:val="008B0845"/>
    <w:rsid w:val="008B4203"/>
    <w:rsid w:val="008B7F84"/>
    <w:rsid w:val="008D3681"/>
    <w:rsid w:val="008D4995"/>
    <w:rsid w:val="008E4176"/>
    <w:rsid w:val="008F5658"/>
    <w:rsid w:val="00906964"/>
    <w:rsid w:val="00913616"/>
    <w:rsid w:val="0091391E"/>
    <w:rsid w:val="00915EB9"/>
    <w:rsid w:val="0093107B"/>
    <w:rsid w:val="00933C2B"/>
    <w:rsid w:val="00942AFA"/>
    <w:rsid w:val="0094608B"/>
    <w:rsid w:val="00952575"/>
    <w:rsid w:val="00952D8A"/>
    <w:rsid w:val="00970A03"/>
    <w:rsid w:val="0097471B"/>
    <w:rsid w:val="009763C4"/>
    <w:rsid w:val="00981C66"/>
    <w:rsid w:val="009853D7"/>
    <w:rsid w:val="00992E18"/>
    <w:rsid w:val="009A114D"/>
    <w:rsid w:val="009A20A6"/>
    <w:rsid w:val="009A6CE1"/>
    <w:rsid w:val="009B0754"/>
    <w:rsid w:val="009C2089"/>
    <w:rsid w:val="009D44D7"/>
    <w:rsid w:val="009F1E74"/>
    <w:rsid w:val="00A01166"/>
    <w:rsid w:val="00A259EB"/>
    <w:rsid w:val="00A40277"/>
    <w:rsid w:val="00A463FB"/>
    <w:rsid w:val="00A548D1"/>
    <w:rsid w:val="00A60AA4"/>
    <w:rsid w:val="00A61F5C"/>
    <w:rsid w:val="00A62664"/>
    <w:rsid w:val="00A66543"/>
    <w:rsid w:val="00A73DF5"/>
    <w:rsid w:val="00A766B2"/>
    <w:rsid w:val="00A778FB"/>
    <w:rsid w:val="00A804FD"/>
    <w:rsid w:val="00A838AF"/>
    <w:rsid w:val="00A91342"/>
    <w:rsid w:val="00A94C42"/>
    <w:rsid w:val="00A9607B"/>
    <w:rsid w:val="00AA25D4"/>
    <w:rsid w:val="00AA46D4"/>
    <w:rsid w:val="00AA570B"/>
    <w:rsid w:val="00AA79F1"/>
    <w:rsid w:val="00AB6D63"/>
    <w:rsid w:val="00AE2AE1"/>
    <w:rsid w:val="00AE4BCD"/>
    <w:rsid w:val="00AF0994"/>
    <w:rsid w:val="00AF4B42"/>
    <w:rsid w:val="00AF505E"/>
    <w:rsid w:val="00B07A9B"/>
    <w:rsid w:val="00B112BB"/>
    <w:rsid w:val="00B3029B"/>
    <w:rsid w:val="00B31D28"/>
    <w:rsid w:val="00B45162"/>
    <w:rsid w:val="00B4526E"/>
    <w:rsid w:val="00B45978"/>
    <w:rsid w:val="00B47073"/>
    <w:rsid w:val="00B47A30"/>
    <w:rsid w:val="00B525B1"/>
    <w:rsid w:val="00B5333B"/>
    <w:rsid w:val="00B63741"/>
    <w:rsid w:val="00B72276"/>
    <w:rsid w:val="00B7396E"/>
    <w:rsid w:val="00B81BD1"/>
    <w:rsid w:val="00B87EC3"/>
    <w:rsid w:val="00B90950"/>
    <w:rsid w:val="00B94516"/>
    <w:rsid w:val="00B950A8"/>
    <w:rsid w:val="00B95D14"/>
    <w:rsid w:val="00B95E6F"/>
    <w:rsid w:val="00BB5E77"/>
    <w:rsid w:val="00BD438A"/>
    <w:rsid w:val="00BD4506"/>
    <w:rsid w:val="00BE00DF"/>
    <w:rsid w:val="00BE0ABC"/>
    <w:rsid w:val="00BE55BD"/>
    <w:rsid w:val="00C00325"/>
    <w:rsid w:val="00C12C1C"/>
    <w:rsid w:val="00C16BDD"/>
    <w:rsid w:val="00C17382"/>
    <w:rsid w:val="00C24760"/>
    <w:rsid w:val="00C301CB"/>
    <w:rsid w:val="00C34052"/>
    <w:rsid w:val="00C3572A"/>
    <w:rsid w:val="00C375B8"/>
    <w:rsid w:val="00C421AD"/>
    <w:rsid w:val="00C50905"/>
    <w:rsid w:val="00C55054"/>
    <w:rsid w:val="00C57D87"/>
    <w:rsid w:val="00C64821"/>
    <w:rsid w:val="00C72553"/>
    <w:rsid w:val="00C77A9A"/>
    <w:rsid w:val="00C842E7"/>
    <w:rsid w:val="00CC2FE8"/>
    <w:rsid w:val="00CC4383"/>
    <w:rsid w:val="00CC6CB4"/>
    <w:rsid w:val="00CD3337"/>
    <w:rsid w:val="00CE0192"/>
    <w:rsid w:val="00CF2E8D"/>
    <w:rsid w:val="00CF3E1C"/>
    <w:rsid w:val="00D0548C"/>
    <w:rsid w:val="00D0623E"/>
    <w:rsid w:val="00D068EE"/>
    <w:rsid w:val="00D12B1E"/>
    <w:rsid w:val="00D13AA7"/>
    <w:rsid w:val="00D225B6"/>
    <w:rsid w:val="00D23528"/>
    <w:rsid w:val="00D2768C"/>
    <w:rsid w:val="00D313F8"/>
    <w:rsid w:val="00D3336E"/>
    <w:rsid w:val="00D40C57"/>
    <w:rsid w:val="00D529B3"/>
    <w:rsid w:val="00D53B8B"/>
    <w:rsid w:val="00D6350C"/>
    <w:rsid w:val="00D71D2D"/>
    <w:rsid w:val="00D75863"/>
    <w:rsid w:val="00D8662C"/>
    <w:rsid w:val="00D86C8D"/>
    <w:rsid w:val="00D90D44"/>
    <w:rsid w:val="00D9137C"/>
    <w:rsid w:val="00DB77C5"/>
    <w:rsid w:val="00DD3E0A"/>
    <w:rsid w:val="00DE4AFA"/>
    <w:rsid w:val="00DF3D68"/>
    <w:rsid w:val="00DF4A68"/>
    <w:rsid w:val="00DF61FF"/>
    <w:rsid w:val="00E05265"/>
    <w:rsid w:val="00E112AC"/>
    <w:rsid w:val="00E234E6"/>
    <w:rsid w:val="00E2430A"/>
    <w:rsid w:val="00E27E14"/>
    <w:rsid w:val="00E35F12"/>
    <w:rsid w:val="00E4445E"/>
    <w:rsid w:val="00E5428D"/>
    <w:rsid w:val="00E6091A"/>
    <w:rsid w:val="00E60A8A"/>
    <w:rsid w:val="00E61DBB"/>
    <w:rsid w:val="00E734F4"/>
    <w:rsid w:val="00E74D1A"/>
    <w:rsid w:val="00E80C28"/>
    <w:rsid w:val="00E84D2C"/>
    <w:rsid w:val="00E9696E"/>
    <w:rsid w:val="00EA7DDC"/>
    <w:rsid w:val="00EB0031"/>
    <w:rsid w:val="00EC2D54"/>
    <w:rsid w:val="00EC7130"/>
    <w:rsid w:val="00EE1963"/>
    <w:rsid w:val="00EE1CD5"/>
    <w:rsid w:val="00EF6AE4"/>
    <w:rsid w:val="00EF73C8"/>
    <w:rsid w:val="00F01720"/>
    <w:rsid w:val="00F159A2"/>
    <w:rsid w:val="00F43D4D"/>
    <w:rsid w:val="00F445D8"/>
    <w:rsid w:val="00F67D15"/>
    <w:rsid w:val="00F74DD6"/>
    <w:rsid w:val="00F80E4E"/>
    <w:rsid w:val="00F82BC5"/>
    <w:rsid w:val="00F82D2E"/>
    <w:rsid w:val="00F8497B"/>
    <w:rsid w:val="00F90B52"/>
    <w:rsid w:val="00F9211B"/>
    <w:rsid w:val="00FA415B"/>
    <w:rsid w:val="00FA4A0E"/>
    <w:rsid w:val="00FA4EAA"/>
    <w:rsid w:val="00FA57FC"/>
    <w:rsid w:val="00FB05D9"/>
    <w:rsid w:val="00FB2304"/>
    <w:rsid w:val="00FB340E"/>
    <w:rsid w:val="00FC036F"/>
    <w:rsid w:val="00FC0FCE"/>
    <w:rsid w:val="00FD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60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49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7B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6D2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D2F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2B1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D2F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D2F8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F8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6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460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60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57A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0B5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F7B7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xt-sm">
    <w:name w:val="txt-sm"/>
    <w:basedOn w:val="Normal"/>
    <w:rsid w:val="005F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D06BF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D49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">
    <w:name w:val="text"/>
    <w:basedOn w:val="DefaultParagraphFont"/>
    <w:rsid w:val="002326B9"/>
  </w:style>
  <w:style w:type="character" w:customStyle="1" w:styleId="Heading6Char">
    <w:name w:val="Heading 6 Char"/>
    <w:basedOn w:val="DefaultParagraphFont"/>
    <w:link w:val="Heading6"/>
    <w:uiPriority w:val="9"/>
    <w:rsid w:val="00D12B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rmalWeb">
    <w:name w:val="Normal (Web)"/>
    <w:basedOn w:val="Normal"/>
    <w:uiPriority w:val="99"/>
    <w:semiHidden/>
    <w:unhideWhenUsed/>
    <w:rsid w:val="00D31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try-date">
    <w:name w:val="entry-date"/>
    <w:basedOn w:val="DefaultParagraphFont"/>
    <w:rsid w:val="00D313F8"/>
  </w:style>
  <w:style w:type="character" w:customStyle="1" w:styleId="entry-author">
    <w:name w:val="entry-author"/>
    <w:basedOn w:val="DefaultParagraphFont"/>
    <w:rsid w:val="00D313F8"/>
  </w:style>
  <w:style w:type="character" w:styleId="Emphasis">
    <w:name w:val="Emphasis"/>
    <w:basedOn w:val="DefaultParagraphFont"/>
    <w:uiPriority w:val="20"/>
    <w:qFormat/>
    <w:rsid w:val="00D313F8"/>
    <w:rPr>
      <w:i/>
      <w:iCs/>
    </w:rPr>
  </w:style>
  <w:style w:type="paragraph" w:styleId="NoSpacing">
    <w:name w:val="No Spacing"/>
    <w:uiPriority w:val="1"/>
    <w:qFormat/>
    <w:rsid w:val="00784CF0"/>
    <w:pPr>
      <w:spacing w:after="0" w:line="240" w:lineRule="auto"/>
    </w:pPr>
  </w:style>
  <w:style w:type="paragraph" w:customStyle="1" w:styleId="line">
    <w:name w:val="line"/>
    <w:basedOn w:val="Normal"/>
    <w:rsid w:val="00CC6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dent-1-breaks">
    <w:name w:val="indent-1-breaks"/>
    <w:basedOn w:val="DefaultParagraphFont"/>
    <w:rsid w:val="009A114D"/>
  </w:style>
  <w:style w:type="character" w:customStyle="1" w:styleId="apple-converted-space">
    <w:name w:val="apple-converted-space"/>
    <w:basedOn w:val="DefaultParagraphFont"/>
    <w:rsid w:val="009A114D"/>
  </w:style>
  <w:style w:type="character" w:customStyle="1" w:styleId="small-caps">
    <w:name w:val="small-caps"/>
    <w:basedOn w:val="DefaultParagraphFont"/>
    <w:rsid w:val="009A11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60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49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7B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6D2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D2F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2B1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D2F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D2F8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F8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6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460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60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57A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0B5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F7B7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xt-sm">
    <w:name w:val="txt-sm"/>
    <w:basedOn w:val="Normal"/>
    <w:rsid w:val="005F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D06BF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D49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">
    <w:name w:val="text"/>
    <w:basedOn w:val="DefaultParagraphFont"/>
    <w:rsid w:val="002326B9"/>
  </w:style>
  <w:style w:type="character" w:customStyle="1" w:styleId="Heading6Char">
    <w:name w:val="Heading 6 Char"/>
    <w:basedOn w:val="DefaultParagraphFont"/>
    <w:link w:val="Heading6"/>
    <w:uiPriority w:val="9"/>
    <w:rsid w:val="00D12B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rmalWeb">
    <w:name w:val="Normal (Web)"/>
    <w:basedOn w:val="Normal"/>
    <w:uiPriority w:val="99"/>
    <w:semiHidden/>
    <w:unhideWhenUsed/>
    <w:rsid w:val="00D31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try-date">
    <w:name w:val="entry-date"/>
    <w:basedOn w:val="DefaultParagraphFont"/>
    <w:rsid w:val="00D313F8"/>
  </w:style>
  <w:style w:type="character" w:customStyle="1" w:styleId="entry-author">
    <w:name w:val="entry-author"/>
    <w:basedOn w:val="DefaultParagraphFont"/>
    <w:rsid w:val="00D313F8"/>
  </w:style>
  <w:style w:type="character" w:styleId="Emphasis">
    <w:name w:val="Emphasis"/>
    <w:basedOn w:val="DefaultParagraphFont"/>
    <w:uiPriority w:val="20"/>
    <w:qFormat/>
    <w:rsid w:val="00D313F8"/>
    <w:rPr>
      <w:i/>
      <w:iCs/>
    </w:rPr>
  </w:style>
  <w:style w:type="paragraph" w:styleId="NoSpacing">
    <w:name w:val="No Spacing"/>
    <w:uiPriority w:val="1"/>
    <w:qFormat/>
    <w:rsid w:val="00784CF0"/>
    <w:pPr>
      <w:spacing w:after="0" w:line="240" w:lineRule="auto"/>
    </w:pPr>
  </w:style>
  <w:style w:type="paragraph" w:customStyle="1" w:styleId="line">
    <w:name w:val="line"/>
    <w:basedOn w:val="Normal"/>
    <w:rsid w:val="00CC6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dent-1-breaks">
    <w:name w:val="indent-1-breaks"/>
    <w:basedOn w:val="DefaultParagraphFont"/>
    <w:rsid w:val="009A114D"/>
  </w:style>
  <w:style w:type="character" w:customStyle="1" w:styleId="apple-converted-space">
    <w:name w:val="apple-converted-space"/>
    <w:basedOn w:val="DefaultParagraphFont"/>
    <w:rsid w:val="009A114D"/>
  </w:style>
  <w:style w:type="character" w:customStyle="1" w:styleId="small-caps">
    <w:name w:val="small-caps"/>
    <w:basedOn w:val="DefaultParagraphFont"/>
    <w:rsid w:val="009A11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94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36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54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64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16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41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26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185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292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169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187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62022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68570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1774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4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82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67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62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262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29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798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510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2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9353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2362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2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2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5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2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41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59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15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047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820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249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12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4160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4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9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3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94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6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528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79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37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635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181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4809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11063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8369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1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8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1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37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77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42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03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376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012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2678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059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3350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33933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52520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74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05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7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0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81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026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7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0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6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82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27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018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27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3645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4165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103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560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5778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3923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6831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97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10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73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5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23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58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985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81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098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980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9105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9266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0903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31053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0796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2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4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29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01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30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868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958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092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685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329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9446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7449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51046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1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1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61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60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35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986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548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17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449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295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2928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2310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1551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3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37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12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48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80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238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350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030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5601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6881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639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8272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55150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4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7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1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55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2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533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692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563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463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991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774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7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5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24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09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72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45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06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6570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79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119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056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619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0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92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81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5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757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500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7098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014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6339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22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1599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5393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0953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1285454720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7532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1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3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71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43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621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132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2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0817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0404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9391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8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5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230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8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3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69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58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25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2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48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920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583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56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936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6520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0989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2129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5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27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45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9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411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07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561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063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242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7470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415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4149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51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1320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1274290689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9187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136730">
          <w:marLeft w:val="0"/>
          <w:marRight w:val="0"/>
          <w:marTop w:val="0"/>
          <w:marBottom w:val="0"/>
          <w:divBdr>
            <w:top w:val="single" w:sz="6" w:space="0" w:color="6C6E98"/>
            <w:left w:val="single" w:sz="6" w:space="0" w:color="6C6E98"/>
            <w:bottom w:val="single" w:sz="6" w:space="0" w:color="6C6E98"/>
            <w:right w:val="single" w:sz="6" w:space="0" w:color="6C6E98"/>
          </w:divBdr>
          <w:divsChild>
            <w:div w:id="1794595389">
              <w:marLeft w:val="135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42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856972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01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3440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2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93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7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1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1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948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56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254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450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568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1001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282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0773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6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4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39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54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02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2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8550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795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551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29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1737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0917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5231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93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7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87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480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961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919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283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0028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7913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4722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1156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1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14360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608664746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10204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5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31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1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488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04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371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876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612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4457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891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785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7251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3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94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712885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8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9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0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2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9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95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209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493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003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706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118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4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0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16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37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5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97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7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23008">
          <w:marLeft w:val="0"/>
          <w:marRight w:val="0"/>
          <w:marTop w:val="0"/>
          <w:marBottom w:val="0"/>
          <w:divBdr>
            <w:top w:val="single" w:sz="6" w:space="0" w:color="6C6E98"/>
            <w:left w:val="single" w:sz="6" w:space="0" w:color="6C6E98"/>
            <w:bottom w:val="single" w:sz="6" w:space="0" w:color="6C6E98"/>
            <w:right w:val="single" w:sz="6" w:space="0" w:color="6C6E98"/>
          </w:divBdr>
          <w:divsChild>
            <w:div w:id="1846747737">
              <w:marLeft w:val="135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64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660745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7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8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17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7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32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724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971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999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750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24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464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58505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40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94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034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668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689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100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8743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631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7617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2144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605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8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7014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7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13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87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31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729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27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97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687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9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6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55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05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52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56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075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322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50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6462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646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887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47790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0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4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22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41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75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261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423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485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719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76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186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4711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13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85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05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836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835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494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362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289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75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8730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07036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6566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8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7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15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21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87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200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269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077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877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66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11493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2483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5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73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79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48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32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5182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006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899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019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3780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1232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2756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6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7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9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36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1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80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730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067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110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442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927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3382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1121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96303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18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3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3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22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9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97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6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78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66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17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59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326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6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1149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369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1106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2574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94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22414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9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94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05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05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795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593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532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8715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914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288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22015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4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9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9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99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98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7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11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80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010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212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055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577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4083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9091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4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6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56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81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76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439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951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516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034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179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2714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0690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27478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22814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9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53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1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4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94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176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655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474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261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1567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7770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41619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90416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08F898F-F597-4161-AB48-373C5B110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Oates</dc:creator>
  <cp:lastModifiedBy>Lori Fredriksen</cp:lastModifiedBy>
  <cp:revision>3</cp:revision>
  <cp:lastPrinted>2012-08-21T18:42:00Z</cp:lastPrinted>
  <dcterms:created xsi:type="dcterms:W3CDTF">2012-09-25T13:16:00Z</dcterms:created>
  <dcterms:modified xsi:type="dcterms:W3CDTF">2012-09-25T13:17:00Z</dcterms:modified>
</cp:coreProperties>
</file>