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784CF0" w:rsidRDefault="0024141B" w:rsidP="00784CF0">
      <w:pPr>
        <w:pStyle w:val="Heading3"/>
        <w:jc w:val="center"/>
      </w:pPr>
      <w:r>
        <w:t>August 26</w:t>
      </w:r>
      <w:r w:rsidR="0094608B" w:rsidRPr="00E75EAF">
        <w:t>, 2012</w:t>
      </w:r>
    </w:p>
    <w:p w:rsidR="0094608B" w:rsidRDefault="004D0B06" w:rsidP="00784CF0">
      <w:pPr>
        <w:pStyle w:val="Heading3"/>
        <w:jc w:val="center"/>
        <w:rPr>
          <w:sz w:val="36"/>
          <w:szCs w:val="36"/>
        </w:rPr>
      </w:pPr>
      <w:r>
        <w:rPr>
          <w:sz w:val="36"/>
          <w:szCs w:val="36"/>
        </w:rPr>
        <w:t>Save yourselves from this corrupt generation</w:t>
      </w:r>
    </w:p>
    <w:p w:rsidR="00632173" w:rsidRPr="00632173" w:rsidRDefault="00632173" w:rsidP="00632173"/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4F121C">
        <w:t>Fa</w:t>
      </w:r>
      <w:r w:rsidR="00327A64">
        <w:t xml:space="preserve">ther we repent, we cry out for </w:t>
      </w:r>
      <w:proofErr w:type="gramStart"/>
      <w:r w:rsidR="00327A64">
        <w:t>Y</w:t>
      </w:r>
      <w:r w:rsidR="004F121C">
        <w:t>our</w:t>
      </w:r>
      <w:proofErr w:type="gramEnd"/>
      <w:r w:rsidR="004F121C">
        <w:t xml:space="preserve"> mercy and grace. </w:t>
      </w:r>
      <w:r w:rsidR="004F121C" w:rsidRPr="00327A64">
        <w:rPr>
          <w:u w:val="single"/>
        </w:rPr>
        <w:t>In Christ</w:t>
      </w:r>
      <w:r w:rsidR="00656347">
        <w:t xml:space="preserve"> we are cleansed, </w:t>
      </w:r>
      <w:proofErr w:type="gramStart"/>
      <w:r w:rsidR="00656347">
        <w:t xml:space="preserve">forgiven </w:t>
      </w:r>
      <w:r w:rsidR="004F121C">
        <w:t>,</w:t>
      </w:r>
      <w:proofErr w:type="gramEnd"/>
      <w:r w:rsidR="004F121C">
        <w:t xml:space="preserve"> </w:t>
      </w:r>
      <w:r w:rsidR="00145944">
        <w:t xml:space="preserve">and </w:t>
      </w:r>
      <w:r w:rsidR="004F121C">
        <w:t>redeemed an unstoppable force moved by Your S</w:t>
      </w:r>
      <w:r w:rsidR="00656347">
        <w:t>pirit</w:t>
      </w:r>
      <w:r w:rsidR="00237FAF">
        <w:t>.</w:t>
      </w:r>
      <w:r w:rsidR="00656347">
        <w:t xml:space="preserve"> Have </w:t>
      </w:r>
      <w:proofErr w:type="gramStart"/>
      <w:r w:rsidR="00656347">
        <w:t>Y</w:t>
      </w:r>
      <w:r w:rsidR="004F121C">
        <w:t>our</w:t>
      </w:r>
      <w:proofErr w:type="gramEnd"/>
      <w:r w:rsidR="004F121C">
        <w:t xml:space="preserve"> way in us we pray</w:t>
      </w:r>
      <w:r w:rsidR="00327A64">
        <w:t>, In</w:t>
      </w:r>
      <w:r w:rsidR="00146667">
        <w:t xml:space="preserve"> the name </w:t>
      </w:r>
      <w:r w:rsidR="004D06BF">
        <w:t>of Jesus,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 w:rsidR="003D18FD">
        <w:rPr>
          <w:rStyle w:val="Heading1Char"/>
        </w:rPr>
        <w:t xml:space="preserve">                      </w:t>
      </w:r>
      <w:r>
        <w:rPr>
          <w:rStyle w:val="Heading1Char"/>
        </w:rPr>
        <w:t xml:space="preserve">   </w:t>
      </w:r>
      <w:r w:rsidR="004D0B06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466975" cy="18478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rup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F91" w:rsidRPr="00A40277" w:rsidRDefault="000B2F91" w:rsidP="007A1BC2">
      <w:pPr>
        <w:rPr>
          <w:b/>
          <w:sz w:val="24"/>
          <w:szCs w:val="24"/>
        </w:rPr>
      </w:pPr>
      <w:r w:rsidRPr="00A40277">
        <w:rPr>
          <w:b/>
          <w:sz w:val="24"/>
          <w:szCs w:val="24"/>
        </w:rPr>
        <w:t xml:space="preserve">Q </w:t>
      </w:r>
      <w:r w:rsidRPr="00A40277">
        <w:rPr>
          <w:sz w:val="24"/>
          <w:szCs w:val="24"/>
        </w:rPr>
        <w:t>–</w:t>
      </w:r>
      <w:r w:rsidR="004F121C">
        <w:rPr>
          <w:sz w:val="24"/>
          <w:szCs w:val="24"/>
        </w:rPr>
        <w:t>Picture yourself in an Olympic size pool filled with chocolate</w:t>
      </w:r>
      <w:r w:rsidR="00E6091A">
        <w:rPr>
          <w:sz w:val="24"/>
          <w:szCs w:val="24"/>
        </w:rPr>
        <w:t>. You and several of your friends and family are in the middle of this chocolate syrup pool. It is impossible to swim in it but one person throws a life preserver connected to a rope. Your assignment is to get out and have no chocolate on you, what do you do?</w:t>
      </w:r>
      <w:r w:rsidR="00327A64">
        <w:rPr>
          <w:sz w:val="24"/>
          <w:szCs w:val="24"/>
        </w:rPr>
        <w:t xml:space="preserve"> How do you do it?</w:t>
      </w:r>
      <w:r w:rsidR="00E6091A">
        <w:rPr>
          <w:sz w:val="24"/>
          <w:szCs w:val="24"/>
        </w:rPr>
        <w:t xml:space="preserve"> Did you have to dep</w:t>
      </w:r>
      <w:r w:rsidR="0007158E">
        <w:rPr>
          <w:sz w:val="24"/>
          <w:szCs w:val="24"/>
        </w:rPr>
        <w:t>end on someone else? Is it possible to</w:t>
      </w:r>
      <w:r w:rsidR="00E6091A">
        <w:rPr>
          <w:sz w:val="24"/>
          <w:szCs w:val="24"/>
        </w:rPr>
        <w:t xml:space="preserve"> stay clean?</w:t>
      </w:r>
    </w:p>
    <w:p w:rsidR="004F121C" w:rsidRPr="004F121C" w:rsidRDefault="004F121C" w:rsidP="004F121C">
      <w:pPr>
        <w:rPr>
          <w:rFonts w:cstheme="minorHAnsi"/>
          <w:b/>
          <w:bCs/>
          <w:i/>
          <w:color w:val="365F91" w:themeColor="accent1" w:themeShade="BF"/>
          <w:sz w:val="28"/>
          <w:szCs w:val="28"/>
        </w:rPr>
      </w:pPr>
      <w:r w:rsidRPr="004F121C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>Acts 2:37-41</w:t>
      </w:r>
    </w:p>
    <w:p w:rsidR="007A1BC2" w:rsidRDefault="004F121C" w:rsidP="004F121C">
      <w:pPr>
        <w:rPr>
          <w:rFonts w:cstheme="minorHAnsi"/>
          <w:b/>
          <w:bCs/>
          <w:color w:val="365F91" w:themeColor="accent1" w:themeShade="BF"/>
          <w:sz w:val="28"/>
          <w:szCs w:val="28"/>
        </w:rPr>
      </w:pPr>
      <w:r w:rsidRPr="004F121C">
        <w:rPr>
          <w:rFonts w:cstheme="minorHAnsi"/>
          <w:b/>
          <w:bCs/>
          <w:i/>
          <w:color w:val="365F91" w:themeColor="accent1" w:themeShade="BF"/>
          <w:sz w:val="28"/>
          <w:szCs w:val="28"/>
          <w:vertAlign w:val="superscript"/>
        </w:rPr>
        <w:t xml:space="preserve">37 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</w:rPr>
        <w:t xml:space="preserve">When the people heard this, they were cut to the heart and said to Peter and the other apostles, “Brothers, what shall we do?” 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  <w:vertAlign w:val="superscript"/>
        </w:rPr>
        <w:t xml:space="preserve">38 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</w:rPr>
        <w:t>Peter replied, “</w:t>
      </w:r>
      <w:r w:rsidRPr="0007158E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>Repent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</w:rPr>
        <w:t xml:space="preserve"> and be </w:t>
      </w:r>
      <w:r w:rsidRPr="0007158E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>baptized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</w:rPr>
        <w:t xml:space="preserve">, every one of you, in the name of Jesus Christ for the forgiveness of your sins. And you will receive the gift of the Holy Spirit. 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  <w:vertAlign w:val="superscript"/>
        </w:rPr>
        <w:t xml:space="preserve">39 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</w:rPr>
        <w:t>The promise is for you and your children and for all who are far off —for all whom the Lord our God will call.”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  <w:vertAlign w:val="superscript"/>
        </w:rPr>
        <w:t xml:space="preserve">40 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</w:rPr>
        <w:t>With many other words he warned them; and he pleaded with them,</w:t>
      </w:r>
      <w:r w:rsidRPr="004F121C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 xml:space="preserve"> “Save </w:t>
      </w:r>
      <w:proofErr w:type="gramStart"/>
      <w:r w:rsidRPr="004F121C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>yourselves</w:t>
      </w:r>
      <w:proofErr w:type="gramEnd"/>
      <w:r w:rsidRPr="004F121C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 xml:space="preserve"> from this corrupt generation.” </w:t>
      </w:r>
      <w:r w:rsidRPr="004F121C">
        <w:rPr>
          <w:rFonts w:cstheme="minorHAnsi"/>
          <w:b/>
          <w:bCs/>
          <w:i/>
          <w:color w:val="365F91" w:themeColor="accent1" w:themeShade="BF"/>
          <w:sz w:val="28"/>
          <w:szCs w:val="28"/>
          <w:vertAlign w:val="superscript"/>
        </w:rPr>
        <w:t xml:space="preserve">41 </w:t>
      </w:r>
      <w:r w:rsidRPr="004F121C">
        <w:rPr>
          <w:rFonts w:cstheme="minorHAnsi"/>
          <w:bCs/>
          <w:i/>
          <w:color w:val="365F91" w:themeColor="accent1" w:themeShade="BF"/>
          <w:sz w:val="28"/>
          <w:szCs w:val="28"/>
        </w:rPr>
        <w:t>Those who accepted his message were baptized, and about three thousand were added to their number that day.</w:t>
      </w:r>
    </w:p>
    <w:p w:rsidR="009763C4" w:rsidRDefault="00B47A30" w:rsidP="007A1BC2">
      <w:pPr>
        <w:rPr>
          <w:rFonts w:cstheme="minorHAnsi"/>
          <w:bCs/>
          <w:sz w:val="24"/>
          <w:szCs w:val="24"/>
        </w:rPr>
      </w:pPr>
      <w:r w:rsidRPr="00A40277">
        <w:rPr>
          <w:rFonts w:cstheme="minorHAnsi"/>
          <w:b/>
          <w:bCs/>
          <w:sz w:val="24"/>
          <w:szCs w:val="24"/>
        </w:rPr>
        <w:t>Q</w:t>
      </w:r>
      <w:r w:rsidRPr="00A40277">
        <w:rPr>
          <w:rFonts w:cstheme="minorHAnsi"/>
          <w:bCs/>
          <w:sz w:val="24"/>
          <w:szCs w:val="24"/>
        </w:rPr>
        <w:t xml:space="preserve"> –</w:t>
      </w:r>
      <w:r w:rsidR="0007158E">
        <w:rPr>
          <w:sz w:val="24"/>
          <w:szCs w:val="24"/>
        </w:rPr>
        <w:t>The opening question reflects our</w:t>
      </w:r>
      <w:r w:rsidR="00E6091A" w:rsidRPr="00327A64">
        <w:rPr>
          <w:b/>
          <w:sz w:val="24"/>
          <w:szCs w:val="24"/>
        </w:rPr>
        <w:t xml:space="preserve"> world today</w:t>
      </w:r>
      <w:r w:rsidR="00E6091A">
        <w:rPr>
          <w:sz w:val="24"/>
          <w:szCs w:val="24"/>
        </w:rPr>
        <w:t>:</w:t>
      </w:r>
      <w:r w:rsidR="0007158E">
        <w:rPr>
          <w:sz w:val="24"/>
          <w:szCs w:val="24"/>
        </w:rPr>
        <w:t xml:space="preserve"> How i</w:t>
      </w:r>
      <w:r w:rsidR="00327A64">
        <w:rPr>
          <w:sz w:val="24"/>
          <w:szCs w:val="24"/>
        </w:rPr>
        <w:t xml:space="preserve">s this </w:t>
      </w:r>
      <w:r w:rsidR="0007158E">
        <w:rPr>
          <w:sz w:val="24"/>
          <w:szCs w:val="24"/>
        </w:rPr>
        <w:t xml:space="preserve">world corrupt? Does it feel like chocolate syrup all around you? Give an example </w:t>
      </w:r>
      <w:r w:rsidR="00327A64">
        <w:rPr>
          <w:sz w:val="24"/>
          <w:szCs w:val="24"/>
        </w:rPr>
        <w:t>(</w:t>
      </w:r>
      <w:r w:rsidR="00E6091A">
        <w:rPr>
          <w:sz w:val="24"/>
          <w:szCs w:val="24"/>
        </w:rPr>
        <w:t>lying, cheating, stealing, murder, gossip, self-righteousness, pride, hatred…</w:t>
      </w:r>
      <w:r w:rsidR="0007158E">
        <w:rPr>
          <w:sz w:val="24"/>
          <w:szCs w:val="24"/>
        </w:rPr>
        <w:t>)?</w:t>
      </w:r>
      <w:r w:rsidR="00E6091A">
        <w:rPr>
          <w:sz w:val="24"/>
          <w:szCs w:val="24"/>
        </w:rPr>
        <w:t xml:space="preserve"> It is overwhelming to think about our own sin let alone all the sins of the world. </w:t>
      </w:r>
    </w:p>
    <w:p w:rsidR="00851F2C" w:rsidRPr="00327A64" w:rsidRDefault="00E6091A" w:rsidP="00327A64">
      <w:pPr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How</w:t>
      </w:r>
      <w:r w:rsidR="00327A64">
        <w:rPr>
          <w:rFonts w:cstheme="minorHAnsi"/>
          <w:b/>
          <w:bCs/>
          <w:sz w:val="24"/>
          <w:szCs w:val="24"/>
        </w:rPr>
        <w:t xml:space="preserve"> do we get out</w:t>
      </w:r>
      <w:r>
        <w:rPr>
          <w:rFonts w:cstheme="minorHAnsi"/>
          <w:b/>
          <w:bCs/>
          <w:sz w:val="24"/>
          <w:szCs w:val="24"/>
        </w:rPr>
        <w:t>?</w:t>
      </w:r>
      <w:r w:rsidR="00327A64">
        <w:rPr>
          <w:rFonts w:cstheme="minorHAnsi"/>
          <w:bCs/>
          <w:sz w:val="24"/>
          <w:szCs w:val="24"/>
        </w:rPr>
        <w:t xml:space="preserve"> </w:t>
      </w:r>
      <w:r w:rsidR="009763C4">
        <w:rPr>
          <w:rFonts w:cstheme="minorHAnsi"/>
          <w:bCs/>
          <w:sz w:val="24"/>
          <w:szCs w:val="24"/>
        </w:rPr>
        <w:t xml:space="preserve"> </w:t>
      </w:r>
      <w:r w:rsidR="0007158E">
        <w:rPr>
          <w:rFonts w:cstheme="minorHAnsi"/>
          <w:bCs/>
          <w:sz w:val="24"/>
          <w:szCs w:val="24"/>
        </w:rPr>
        <w:t xml:space="preserve">(Refer to </w:t>
      </w:r>
      <w:proofErr w:type="gramStart"/>
      <w:r w:rsidR="0007158E">
        <w:rPr>
          <w:rFonts w:cstheme="minorHAnsi"/>
          <w:bCs/>
          <w:sz w:val="24"/>
          <w:szCs w:val="24"/>
        </w:rPr>
        <w:t>Acts :2:37f</w:t>
      </w:r>
      <w:proofErr w:type="gramEnd"/>
      <w:r w:rsidR="0007158E">
        <w:rPr>
          <w:rFonts w:cstheme="minorHAnsi"/>
          <w:bCs/>
          <w:sz w:val="24"/>
          <w:szCs w:val="24"/>
        </w:rPr>
        <w:t xml:space="preserve">) </w:t>
      </w:r>
      <w:r>
        <w:rPr>
          <w:rFonts w:cstheme="minorHAnsi"/>
          <w:bCs/>
          <w:sz w:val="24"/>
          <w:szCs w:val="24"/>
        </w:rPr>
        <w:t xml:space="preserve">The only way is to repent </w:t>
      </w:r>
      <w:r w:rsidR="00145944">
        <w:rPr>
          <w:rFonts w:cstheme="minorHAnsi"/>
          <w:bCs/>
          <w:sz w:val="24"/>
          <w:szCs w:val="24"/>
        </w:rPr>
        <w:t xml:space="preserve">and </w:t>
      </w:r>
      <w:r>
        <w:rPr>
          <w:rFonts w:cstheme="minorHAnsi"/>
          <w:bCs/>
          <w:sz w:val="24"/>
          <w:szCs w:val="24"/>
        </w:rPr>
        <w:t xml:space="preserve">recognize </w:t>
      </w:r>
      <w:r w:rsidR="00145944">
        <w:rPr>
          <w:rFonts w:cstheme="minorHAnsi"/>
          <w:bCs/>
          <w:sz w:val="24"/>
          <w:szCs w:val="24"/>
        </w:rPr>
        <w:t xml:space="preserve">that </w:t>
      </w:r>
      <w:r>
        <w:rPr>
          <w:rFonts w:cstheme="minorHAnsi"/>
          <w:bCs/>
          <w:sz w:val="24"/>
          <w:szCs w:val="24"/>
        </w:rPr>
        <w:t xml:space="preserve">only “In Christ” and by His Spirit can we live the unstoppable life that God has called us to. Then we can start throwing </w:t>
      </w:r>
      <w:r w:rsidR="00145944">
        <w:rPr>
          <w:rFonts w:cstheme="minorHAnsi"/>
          <w:bCs/>
          <w:sz w:val="24"/>
          <w:szCs w:val="24"/>
        </w:rPr>
        <w:t>l</w:t>
      </w:r>
      <w:r>
        <w:rPr>
          <w:rFonts w:cstheme="minorHAnsi"/>
          <w:bCs/>
          <w:sz w:val="24"/>
          <w:szCs w:val="24"/>
        </w:rPr>
        <w:t>ife</w:t>
      </w:r>
      <w:r w:rsidR="00327A64">
        <w:rPr>
          <w:rFonts w:cstheme="minorHAnsi"/>
          <w:bCs/>
          <w:sz w:val="24"/>
          <w:szCs w:val="24"/>
        </w:rPr>
        <w:t xml:space="preserve"> preservers</w:t>
      </w:r>
      <w:r>
        <w:rPr>
          <w:rFonts w:cstheme="minorHAnsi"/>
          <w:bCs/>
          <w:sz w:val="24"/>
          <w:szCs w:val="24"/>
        </w:rPr>
        <w:t xml:space="preserve"> to others</w:t>
      </w:r>
      <w:r w:rsidR="00327A64">
        <w:rPr>
          <w:rFonts w:cstheme="minorHAnsi"/>
          <w:bCs/>
          <w:sz w:val="24"/>
          <w:szCs w:val="24"/>
        </w:rPr>
        <w:t>.</w:t>
      </w:r>
    </w:p>
    <w:p w:rsidR="00E60A8A" w:rsidRPr="00B3029B" w:rsidRDefault="00327A64" w:rsidP="00C64821">
      <w:pPr>
        <w:rPr>
          <w:b/>
          <w:sz w:val="28"/>
          <w:szCs w:val="28"/>
        </w:rPr>
      </w:pPr>
      <w:r>
        <w:rPr>
          <w:b/>
          <w:sz w:val="28"/>
          <w:szCs w:val="28"/>
        </w:rPr>
        <w:t>Pray for repentance. Cry out to God on behalf of</w:t>
      </w:r>
      <w:r w:rsidR="00D75863">
        <w:rPr>
          <w:b/>
          <w:sz w:val="28"/>
          <w:szCs w:val="28"/>
        </w:rPr>
        <w:t xml:space="preserve"> </w:t>
      </w:r>
      <w:r w:rsidR="00656347">
        <w:rPr>
          <w:b/>
          <w:sz w:val="28"/>
          <w:szCs w:val="28"/>
        </w:rPr>
        <w:t>ourselves, our families, our church</w:t>
      </w:r>
      <w:r>
        <w:rPr>
          <w:b/>
          <w:sz w:val="28"/>
          <w:szCs w:val="28"/>
        </w:rPr>
        <w:t xml:space="preserve">, our </w:t>
      </w:r>
      <w:r w:rsidR="00656347">
        <w:rPr>
          <w:b/>
          <w:sz w:val="28"/>
          <w:szCs w:val="28"/>
        </w:rPr>
        <w:t>city</w:t>
      </w:r>
      <w:r w:rsidR="00D75863">
        <w:rPr>
          <w:b/>
          <w:sz w:val="28"/>
          <w:szCs w:val="28"/>
        </w:rPr>
        <w:t xml:space="preserve">, </w:t>
      </w:r>
      <w:r w:rsidR="00656347">
        <w:rPr>
          <w:b/>
          <w:sz w:val="28"/>
          <w:szCs w:val="28"/>
        </w:rPr>
        <w:t>our nation</w:t>
      </w:r>
      <w:r w:rsidR="00D75863">
        <w:rPr>
          <w:b/>
          <w:sz w:val="28"/>
          <w:szCs w:val="28"/>
        </w:rPr>
        <w:t>, and our world</w:t>
      </w:r>
      <w:r>
        <w:rPr>
          <w:b/>
          <w:sz w:val="28"/>
          <w:szCs w:val="28"/>
        </w:rPr>
        <w:t>.</w:t>
      </w:r>
      <w:r w:rsidR="00656347">
        <w:rPr>
          <w:b/>
          <w:sz w:val="28"/>
          <w:szCs w:val="28"/>
        </w:rPr>
        <w:t xml:space="preserve"> Pray for transformation that God would show us His design so we get His destiny.</w:t>
      </w:r>
      <w:r w:rsidR="00106001" w:rsidRPr="00B3029B">
        <w:rPr>
          <w:b/>
          <w:sz w:val="28"/>
          <w:szCs w:val="28"/>
        </w:rPr>
        <w:t xml:space="preserve"> </w:t>
      </w:r>
    </w:p>
    <w:p w:rsidR="00C64821" w:rsidRDefault="00632173" w:rsidP="0063217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</w:t>
      </w:r>
      <w:r w:rsidR="002E4424">
        <w:rPr>
          <w:b/>
          <w:noProof/>
          <w:sz w:val="36"/>
          <w:szCs w:val="36"/>
        </w:rPr>
        <w:drawing>
          <wp:inline distT="0" distB="0" distL="0" distR="0">
            <wp:extent cx="1913261" cy="1330036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 lifecyc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127" cy="1329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18B">
        <w:rPr>
          <w:b/>
          <w:noProof/>
          <w:sz w:val="36"/>
          <w:szCs w:val="36"/>
        </w:rPr>
        <w:drawing>
          <wp:inline distT="0" distB="0" distL="0" distR="0">
            <wp:extent cx="2291938" cy="1328547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nge your destin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938" cy="132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EB9" w:rsidRPr="00B3029B" w:rsidRDefault="00DF61FF" w:rsidP="006321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 some friends or </w:t>
      </w:r>
      <w:r w:rsidR="00145944">
        <w:rPr>
          <w:b/>
          <w:sz w:val="28"/>
          <w:szCs w:val="28"/>
        </w:rPr>
        <w:t>family that needs</w:t>
      </w:r>
      <w:r>
        <w:rPr>
          <w:b/>
          <w:sz w:val="28"/>
          <w:szCs w:val="28"/>
        </w:rPr>
        <w:t xml:space="preserve"> a life preserver thrown to them?</w:t>
      </w:r>
    </w:p>
    <w:p w:rsidR="00FC036F" w:rsidRPr="00FB05D9" w:rsidRDefault="00FC036F" w:rsidP="00632173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3657534</wp:posOffset>
                </wp:positionH>
                <wp:positionV relativeFrom="paragraph">
                  <wp:posOffset>530877</wp:posOffset>
                </wp:positionV>
                <wp:extent cx="201880" cy="83127"/>
                <wp:effectExtent l="0" t="0" r="8255" b="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0" cy="83127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6" type="#_x0000_t109" style="position:absolute;margin-left:4in;margin-top:41.8pt;width:15.9pt;height: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" fillcolor="white [3212]" stroked="f" strokeweight="2pt"/>
            </w:pict>
          </mc:Fallback>
        </mc:AlternateContent>
      </w: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2980706</wp:posOffset>
                </wp:positionH>
                <wp:positionV relativeFrom="paragraph">
                  <wp:posOffset>1219744</wp:posOffset>
                </wp:positionV>
                <wp:extent cx="95003" cy="106878"/>
                <wp:effectExtent l="0" t="0" r="635" b="762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3" cy="106878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4" o:spid="_x0000_s1026" type="#_x0000_t109" style="position:absolute;margin-left:234.7pt;margin-top:96.05pt;width:7.5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" fillcolor="white [3212]" stroked="f" strokeweight="2pt"/>
            </w:pict>
          </mc:Fallback>
        </mc:AlternateContent>
      </w:r>
      <w:r>
        <w:rPr>
          <w:b/>
          <w:sz w:val="36"/>
          <w:szCs w:val="36"/>
        </w:rPr>
        <w:t xml:space="preserve">                               </w:t>
      </w:r>
      <w:r>
        <w:rPr>
          <w:b/>
          <w:noProof/>
          <w:sz w:val="36"/>
          <w:szCs w:val="36"/>
        </w:rPr>
        <w:drawing>
          <wp:inline distT="0" distB="0" distL="0" distR="0">
            <wp:extent cx="2386940" cy="2588092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updated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5" r="22849"/>
                    <a:stretch/>
                  </pic:blipFill>
                  <pic:spPr bwMode="auto">
                    <a:xfrm>
                      <a:off x="0" y="0"/>
                      <a:ext cx="2397448" cy="2599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036F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41D7"/>
    <w:rsid w:val="0001536E"/>
    <w:rsid w:val="00024322"/>
    <w:rsid w:val="000257B8"/>
    <w:rsid w:val="000377C5"/>
    <w:rsid w:val="00043114"/>
    <w:rsid w:val="00043800"/>
    <w:rsid w:val="0005594E"/>
    <w:rsid w:val="0007158E"/>
    <w:rsid w:val="0007266E"/>
    <w:rsid w:val="000876A5"/>
    <w:rsid w:val="00095F4F"/>
    <w:rsid w:val="000A5D16"/>
    <w:rsid w:val="000B2F91"/>
    <w:rsid w:val="000B34B4"/>
    <w:rsid w:val="000D3EE6"/>
    <w:rsid w:val="001045AD"/>
    <w:rsid w:val="00106001"/>
    <w:rsid w:val="00110A73"/>
    <w:rsid w:val="001258D0"/>
    <w:rsid w:val="001303A9"/>
    <w:rsid w:val="00145944"/>
    <w:rsid w:val="00146667"/>
    <w:rsid w:val="00153148"/>
    <w:rsid w:val="00153EB2"/>
    <w:rsid w:val="00172BD1"/>
    <w:rsid w:val="001808E6"/>
    <w:rsid w:val="00184DA3"/>
    <w:rsid w:val="00186E9A"/>
    <w:rsid w:val="00191AEA"/>
    <w:rsid w:val="0019675C"/>
    <w:rsid w:val="001A120B"/>
    <w:rsid w:val="001E71F1"/>
    <w:rsid w:val="001F37CD"/>
    <w:rsid w:val="00200A54"/>
    <w:rsid w:val="0022008E"/>
    <w:rsid w:val="002326B9"/>
    <w:rsid w:val="00237FAF"/>
    <w:rsid w:val="0024141B"/>
    <w:rsid w:val="00242957"/>
    <w:rsid w:val="00251D43"/>
    <w:rsid w:val="002604D0"/>
    <w:rsid w:val="00272937"/>
    <w:rsid w:val="00275AD8"/>
    <w:rsid w:val="002A5A6F"/>
    <w:rsid w:val="002B5898"/>
    <w:rsid w:val="002C4D8C"/>
    <w:rsid w:val="002E4424"/>
    <w:rsid w:val="002E5CE1"/>
    <w:rsid w:val="00312635"/>
    <w:rsid w:val="003156E2"/>
    <w:rsid w:val="00327A64"/>
    <w:rsid w:val="003354E8"/>
    <w:rsid w:val="00343FD4"/>
    <w:rsid w:val="003450DE"/>
    <w:rsid w:val="00356487"/>
    <w:rsid w:val="003617D2"/>
    <w:rsid w:val="0036728D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D0B06"/>
    <w:rsid w:val="004D51B2"/>
    <w:rsid w:val="004E4348"/>
    <w:rsid w:val="004F121C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118B"/>
    <w:rsid w:val="00566A6F"/>
    <w:rsid w:val="00572417"/>
    <w:rsid w:val="005725E3"/>
    <w:rsid w:val="005858D6"/>
    <w:rsid w:val="005873C6"/>
    <w:rsid w:val="005878C2"/>
    <w:rsid w:val="0059671E"/>
    <w:rsid w:val="005A55DC"/>
    <w:rsid w:val="005C2E18"/>
    <w:rsid w:val="005E2535"/>
    <w:rsid w:val="005E6E90"/>
    <w:rsid w:val="005F36FB"/>
    <w:rsid w:val="005F3E86"/>
    <w:rsid w:val="005F6A71"/>
    <w:rsid w:val="005F7B70"/>
    <w:rsid w:val="00603537"/>
    <w:rsid w:val="00611ED0"/>
    <w:rsid w:val="00630B98"/>
    <w:rsid w:val="006312DC"/>
    <w:rsid w:val="00632173"/>
    <w:rsid w:val="006328D9"/>
    <w:rsid w:val="006434BA"/>
    <w:rsid w:val="00656347"/>
    <w:rsid w:val="006732E2"/>
    <w:rsid w:val="00694511"/>
    <w:rsid w:val="006A02F2"/>
    <w:rsid w:val="006A44A8"/>
    <w:rsid w:val="006B67E9"/>
    <w:rsid w:val="006D015A"/>
    <w:rsid w:val="006D0D6F"/>
    <w:rsid w:val="006D2F81"/>
    <w:rsid w:val="006E2338"/>
    <w:rsid w:val="0070046E"/>
    <w:rsid w:val="00713E54"/>
    <w:rsid w:val="00723D51"/>
    <w:rsid w:val="00741A83"/>
    <w:rsid w:val="00750C50"/>
    <w:rsid w:val="0076029B"/>
    <w:rsid w:val="007700BE"/>
    <w:rsid w:val="007820FE"/>
    <w:rsid w:val="00784CF0"/>
    <w:rsid w:val="007908E3"/>
    <w:rsid w:val="007A1BC2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861FB"/>
    <w:rsid w:val="008863BF"/>
    <w:rsid w:val="00886AA2"/>
    <w:rsid w:val="00895E2E"/>
    <w:rsid w:val="008B0845"/>
    <w:rsid w:val="008B4203"/>
    <w:rsid w:val="008B7F84"/>
    <w:rsid w:val="008D3681"/>
    <w:rsid w:val="008D4995"/>
    <w:rsid w:val="008E4176"/>
    <w:rsid w:val="008F5658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763C4"/>
    <w:rsid w:val="00981C66"/>
    <w:rsid w:val="009853D7"/>
    <w:rsid w:val="00992E18"/>
    <w:rsid w:val="009A20A6"/>
    <w:rsid w:val="009A6CE1"/>
    <w:rsid w:val="009B0754"/>
    <w:rsid w:val="009C2089"/>
    <w:rsid w:val="009D44D7"/>
    <w:rsid w:val="009F1E74"/>
    <w:rsid w:val="00A01166"/>
    <w:rsid w:val="00A259EB"/>
    <w:rsid w:val="00A40277"/>
    <w:rsid w:val="00A60AA4"/>
    <w:rsid w:val="00A61F5C"/>
    <w:rsid w:val="00A62664"/>
    <w:rsid w:val="00A66543"/>
    <w:rsid w:val="00A766B2"/>
    <w:rsid w:val="00A778FB"/>
    <w:rsid w:val="00A804FD"/>
    <w:rsid w:val="00A838AF"/>
    <w:rsid w:val="00A91342"/>
    <w:rsid w:val="00A94C42"/>
    <w:rsid w:val="00AA25D4"/>
    <w:rsid w:val="00AA46D4"/>
    <w:rsid w:val="00AA570B"/>
    <w:rsid w:val="00AA79F1"/>
    <w:rsid w:val="00AB6D63"/>
    <w:rsid w:val="00AE2AE1"/>
    <w:rsid w:val="00AE4BCD"/>
    <w:rsid w:val="00AF0994"/>
    <w:rsid w:val="00AF4B42"/>
    <w:rsid w:val="00AF505E"/>
    <w:rsid w:val="00B07A9B"/>
    <w:rsid w:val="00B112BB"/>
    <w:rsid w:val="00B3029B"/>
    <w:rsid w:val="00B31D28"/>
    <w:rsid w:val="00B45162"/>
    <w:rsid w:val="00B4526E"/>
    <w:rsid w:val="00B47073"/>
    <w:rsid w:val="00B47A30"/>
    <w:rsid w:val="00B525B1"/>
    <w:rsid w:val="00B5333B"/>
    <w:rsid w:val="00B63741"/>
    <w:rsid w:val="00B72276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17382"/>
    <w:rsid w:val="00C301CB"/>
    <w:rsid w:val="00C34052"/>
    <w:rsid w:val="00C3572A"/>
    <w:rsid w:val="00C375B8"/>
    <w:rsid w:val="00C421AD"/>
    <w:rsid w:val="00C50905"/>
    <w:rsid w:val="00C55054"/>
    <w:rsid w:val="00C57D87"/>
    <w:rsid w:val="00C64821"/>
    <w:rsid w:val="00C72553"/>
    <w:rsid w:val="00C77A9A"/>
    <w:rsid w:val="00C842E7"/>
    <w:rsid w:val="00CC2FE8"/>
    <w:rsid w:val="00CC4383"/>
    <w:rsid w:val="00CC6CB4"/>
    <w:rsid w:val="00CD3337"/>
    <w:rsid w:val="00CE0192"/>
    <w:rsid w:val="00CF2E8D"/>
    <w:rsid w:val="00CF3E1C"/>
    <w:rsid w:val="00D0548C"/>
    <w:rsid w:val="00D068EE"/>
    <w:rsid w:val="00D12B1E"/>
    <w:rsid w:val="00D225B6"/>
    <w:rsid w:val="00D23528"/>
    <w:rsid w:val="00D2768C"/>
    <w:rsid w:val="00D313F8"/>
    <w:rsid w:val="00D3336E"/>
    <w:rsid w:val="00D40C57"/>
    <w:rsid w:val="00D529B3"/>
    <w:rsid w:val="00D53B8B"/>
    <w:rsid w:val="00D6350C"/>
    <w:rsid w:val="00D71D2D"/>
    <w:rsid w:val="00D75863"/>
    <w:rsid w:val="00D8662C"/>
    <w:rsid w:val="00D86C8D"/>
    <w:rsid w:val="00D90D44"/>
    <w:rsid w:val="00D9137C"/>
    <w:rsid w:val="00DB77C5"/>
    <w:rsid w:val="00DD3E0A"/>
    <w:rsid w:val="00DE4AFA"/>
    <w:rsid w:val="00DF3D68"/>
    <w:rsid w:val="00DF4A68"/>
    <w:rsid w:val="00DF61FF"/>
    <w:rsid w:val="00E05265"/>
    <w:rsid w:val="00E112AC"/>
    <w:rsid w:val="00E234E6"/>
    <w:rsid w:val="00E2430A"/>
    <w:rsid w:val="00E27E14"/>
    <w:rsid w:val="00E35F12"/>
    <w:rsid w:val="00E4445E"/>
    <w:rsid w:val="00E5428D"/>
    <w:rsid w:val="00E6091A"/>
    <w:rsid w:val="00E60A8A"/>
    <w:rsid w:val="00E61DBB"/>
    <w:rsid w:val="00E734F4"/>
    <w:rsid w:val="00E74D1A"/>
    <w:rsid w:val="00E80C28"/>
    <w:rsid w:val="00E84D2C"/>
    <w:rsid w:val="00EA7DDC"/>
    <w:rsid w:val="00EC2D54"/>
    <w:rsid w:val="00EC7130"/>
    <w:rsid w:val="00EE1963"/>
    <w:rsid w:val="00EE1CD5"/>
    <w:rsid w:val="00EF6AE4"/>
    <w:rsid w:val="00EF73C8"/>
    <w:rsid w:val="00F01720"/>
    <w:rsid w:val="00F159A2"/>
    <w:rsid w:val="00F43D4D"/>
    <w:rsid w:val="00F445D8"/>
    <w:rsid w:val="00F67D15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05D9"/>
    <w:rsid w:val="00FB2304"/>
    <w:rsid w:val="00FB340E"/>
    <w:rsid w:val="00FC036F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83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0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1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8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7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475122-7288-45F3-B508-4D4787B88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3</cp:revision>
  <cp:lastPrinted>2012-08-21T18:42:00Z</cp:lastPrinted>
  <dcterms:created xsi:type="dcterms:W3CDTF">2012-08-27T18:37:00Z</dcterms:created>
  <dcterms:modified xsi:type="dcterms:W3CDTF">2012-08-27T18:40:00Z</dcterms:modified>
</cp:coreProperties>
</file>